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4D9" w:rsidRDefault="003822C6">
      <w:pPr>
        <w:pStyle w:val="p17"/>
        <w:jc w:val="center"/>
        <w:rPr>
          <w:b/>
          <w:bCs/>
          <w:color w:val="FF0000"/>
          <w:w w:val="97"/>
          <w:sz w:val="44"/>
          <w:szCs w:val="44"/>
        </w:rPr>
      </w:pPr>
      <w:r>
        <w:rPr>
          <w:rFonts w:hint="eastAsia"/>
          <w:b/>
          <w:bCs/>
          <w:color w:val="FF0000"/>
          <w:w w:val="97"/>
          <w:sz w:val="44"/>
          <w:szCs w:val="44"/>
        </w:rPr>
        <w:t>金陵科技学院金科青年暑期社会实践活动</w:t>
      </w:r>
    </w:p>
    <w:p w:rsidR="008544D9" w:rsidRDefault="008544D9">
      <w:pPr>
        <w:pStyle w:val="p0"/>
        <w:rPr>
          <w:rFonts w:ascii="楷体_GB2312" w:hAnsi="楷体_GB2312"/>
          <w:color w:val="FF0000"/>
          <w:sz w:val="44"/>
          <w:szCs w:val="44"/>
        </w:rPr>
      </w:pPr>
    </w:p>
    <w:p w:rsidR="008544D9" w:rsidRDefault="003822C6">
      <w:pPr>
        <w:pStyle w:val="p0"/>
        <w:jc w:val="center"/>
        <w:rPr>
          <w:rFonts w:ascii="楷体_GB2312" w:hAnsi="楷体_GB2312"/>
          <w:color w:val="FF0000"/>
          <w:sz w:val="44"/>
          <w:szCs w:val="44"/>
        </w:rPr>
      </w:pPr>
      <w:r>
        <w:rPr>
          <w:rFonts w:ascii="楷体_GB2312" w:hAnsi="楷体_GB2312" w:hint="eastAsia"/>
          <w:noProof/>
          <w:color w:val="FF0000"/>
          <w:sz w:val="44"/>
          <w:szCs w:val="44"/>
        </w:rPr>
        <w:t xml:space="preserve"> </w:t>
      </w:r>
      <w:r>
        <w:rPr>
          <w:rFonts w:ascii="楷体_GB2312" w:hAnsi="楷体_GB2312"/>
          <w:noProof/>
          <w:color w:val="FF0000"/>
          <w:sz w:val="44"/>
          <w:szCs w:val="44"/>
        </w:rPr>
        <w:drawing>
          <wp:inline distT="0" distB="0" distL="0" distR="0">
            <wp:extent cx="1932940" cy="12954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6" cstate="print"/>
                    <a:srcRect/>
                    <a:stretch/>
                  </pic:blipFill>
                  <pic:spPr>
                    <a:xfrm>
                      <a:off x="0" y="0"/>
                      <a:ext cx="1932940" cy="1295400"/>
                    </a:xfrm>
                    <a:prstGeom prst="rect">
                      <a:avLst/>
                    </a:prstGeom>
                    <a:ln>
                      <a:noFill/>
                    </a:ln>
                  </pic:spPr>
                </pic:pic>
              </a:graphicData>
            </a:graphic>
          </wp:inline>
        </w:drawing>
      </w:r>
      <w:r>
        <w:rPr>
          <w:rFonts w:ascii="楷体_GB2312" w:hAnsi="楷体_GB2312" w:hint="eastAsia"/>
          <w:noProof/>
          <w:color w:val="FF0000"/>
          <w:sz w:val="44"/>
          <w:szCs w:val="44"/>
        </w:rPr>
        <w:t xml:space="preserve">     </w:t>
      </w:r>
      <w:r>
        <w:rPr>
          <w:rFonts w:ascii="楷体_GB2312" w:hAnsi="楷体_GB2312"/>
          <w:noProof/>
          <w:color w:val="FF0000"/>
          <w:sz w:val="44"/>
          <w:szCs w:val="44"/>
        </w:rPr>
        <w:drawing>
          <wp:inline distT="0" distB="0" distL="0" distR="0">
            <wp:extent cx="1316355" cy="1316355"/>
            <wp:effectExtent l="19050" t="0" r="0" b="0"/>
            <wp:docPr id="1027"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7" cstate="print"/>
                    <a:srcRect/>
                    <a:stretch/>
                  </pic:blipFill>
                  <pic:spPr>
                    <a:xfrm>
                      <a:off x="0" y="0"/>
                      <a:ext cx="1316355" cy="1316355"/>
                    </a:xfrm>
                    <a:prstGeom prst="rect">
                      <a:avLst/>
                    </a:prstGeom>
                    <a:ln>
                      <a:noFill/>
                    </a:ln>
                  </pic:spPr>
                </pic:pic>
              </a:graphicData>
            </a:graphic>
          </wp:inline>
        </w:drawing>
      </w:r>
    </w:p>
    <w:p w:rsidR="008544D9" w:rsidRDefault="003822C6">
      <w:pPr>
        <w:pStyle w:val="p0"/>
        <w:jc w:val="center"/>
        <w:rPr>
          <w:rFonts w:ascii="华文中宋" w:hAnsi="华文中宋"/>
          <w:b/>
          <w:bCs/>
          <w:color w:val="FF0000"/>
          <w:sz w:val="100"/>
          <w:szCs w:val="100"/>
        </w:rPr>
      </w:pPr>
      <w:r>
        <w:rPr>
          <w:rFonts w:ascii="华文中宋" w:hAnsi="华文中宋"/>
          <w:b/>
          <w:bCs/>
          <w:color w:val="FF0000"/>
          <w:sz w:val="100"/>
          <w:szCs w:val="100"/>
        </w:rPr>
        <w:t>简报</w:t>
      </w:r>
    </w:p>
    <w:p w:rsidR="008544D9" w:rsidRDefault="003822C6">
      <w:pPr>
        <w:pStyle w:val="p0"/>
        <w:spacing w:line="620" w:lineRule="exact"/>
        <w:jc w:val="center"/>
        <w:rPr>
          <w:rFonts w:ascii="黑体" w:eastAsia="黑体" w:hAnsi="黑体"/>
          <w:sz w:val="36"/>
          <w:szCs w:val="36"/>
        </w:rPr>
      </w:pPr>
      <w:r>
        <w:rPr>
          <w:rFonts w:ascii="黑体" w:eastAsia="黑体" w:hAnsi="黑体" w:hint="eastAsia"/>
          <w:sz w:val="36"/>
          <w:szCs w:val="36"/>
        </w:rPr>
        <w:t>第</w:t>
      </w:r>
      <w:r>
        <w:rPr>
          <w:rFonts w:ascii="黑体" w:eastAsia="黑体" w:hAnsi="黑体" w:hint="eastAsia"/>
          <w:sz w:val="36"/>
          <w:szCs w:val="36"/>
        </w:rPr>
        <w:t xml:space="preserve"> </w:t>
      </w:r>
      <w:r>
        <w:rPr>
          <w:rFonts w:ascii="黑体" w:eastAsia="黑体" w:hAnsi="黑体" w:hint="eastAsia"/>
          <w:sz w:val="36"/>
          <w:szCs w:val="36"/>
          <w:u w:val="single"/>
        </w:rPr>
        <w:t xml:space="preserve"> </w:t>
      </w:r>
      <w:r>
        <w:rPr>
          <w:rFonts w:ascii="黑体" w:eastAsia="黑体" w:hAnsi="黑体" w:hint="eastAsia"/>
          <w:sz w:val="36"/>
          <w:szCs w:val="36"/>
          <w:u w:val="single"/>
        </w:rPr>
        <w:t>十</w:t>
      </w:r>
      <w:r>
        <w:rPr>
          <w:rFonts w:ascii="黑体" w:eastAsia="黑体" w:hAnsi="黑体" w:hint="eastAsia"/>
          <w:sz w:val="36"/>
          <w:szCs w:val="36"/>
          <w:u w:val="single"/>
        </w:rPr>
        <w:t xml:space="preserve"> </w:t>
      </w:r>
      <w:r>
        <w:rPr>
          <w:rFonts w:ascii="黑体" w:eastAsia="黑体" w:hAnsi="黑体" w:hint="eastAsia"/>
          <w:sz w:val="36"/>
          <w:szCs w:val="36"/>
        </w:rPr>
        <w:t>期</w:t>
      </w:r>
    </w:p>
    <w:p w:rsidR="008544D9" w:rsidRDefault="003822C6">
      <w:pPr>
        <w:pStyle w:val="p0"/>
        <w:spacing w:line="620" w:lineRule="exact"/>
        <w:rPr>
          <w:rFonts w:ascii="SimSun-Identity-H" w:eastAsia="SimSun-Identity-H" w:hAnsi="SimSun-Identity-H"/>
          <w:sz w:val="32"/>
        </w:rPr>
      </w:pPr>
      <w:r>
        <w:rPr>
          <w:rFonts w:ascii="SimSun-Identity-H" w:eastAsia="SimSun-Identity-H" w:hAnsi="SimSun-Identity-H" w:hint="eastAsia"/>
          <w:sz w:val="32"/>
        </w:rPr>
        <w:t>负责单位：</w:t>
      </w:r>
      <w:r>
        <w:rPr>
          <w:rFonts w:ascii="黑体" w:eastAsia="黑体" w:hAnsi="黑体" w:hint="eastAsia"/>
          <w:sz w:val="32"/>
          <w:szCs w:val="32"/>
          <w:u w:val="single"/>
        </w:rPr>
        <w:t>网络与通信工程学院团总支</w:t>
      </w:r>
      <w:r>
        <w:rPr>
          <w:rFonts w:ascii="SimSun-Identity-H" w:eastAsia="SimSun-Identity-H" w:hAnsi="SimSun-Identity-H" w:hint="eastAsia"/>
          <w:sz w:val="32"/>
        </w:rPr>
        <w:t>责任编辑：</w:t>
      </w:r>
      <w:r>
        <w:rPr>
          <w:rFonts w:ascii="SimSun-Identity-H" w:eastAsia="SimSun-Identity-H" w:hAnsi="SimSun-Identity-H" w:hint="eastAsia"/>
          <w:sz w:val="32"/>
          <w:u w:val="single"/>
        </w:rPr>
        <w:t>袁彩霞</w:t>
      </w:r>
    </w:p>
    <w:p w:rsidR="008544D9" w:rsidRDefault="003822C6">
      <w:pPr>
        <w:pStyle w:val="p0"/>
        <w:spacing w:line="480" w:lineRule="exact"/>
        <w:jc w:val="center"/>
        <w:rPr>
          <w:rFonts w:ascii="楷体_GB2312" w:hAnsi="楷体_GB2312"/>
          <w:sz w:val="44"/>
          <w:szCs w:val="44"/>
        </w:rPr>
      </w:pPr>
      <w:r>
        <w:rPr>
          <w:rFonts w:ascii="SimSun-Identity-H" w:eastAsia="SimSun-Identity-H" w:hAnsi="SimSun-Identity-H" w:hint="eastAsia"/>
          <w:sz w:val="32"/>
        </w:rPr>
        <w:t>共青团金陵科技学院委员会编</w:t>
      </w:r>
      <w:r>
        <w:rPr>
          <w:rFonts w:ascii="SimSun-Identity-H" w:eastAsia="SimSun-Identity-H" w:hAnsi="SimSun-Identity-H" w:hint="eastAsia"/>
          <w:sz w:val="32"/>
        </w:rPr>
        <w:t xml:space="preserve">      2018</w:t>
      </w:r>
      <w:r>
        <w:rPr>
          <w:rFonts w:ascii="SimSun-Identity-H" w:eastAsia="SimSun-Identity-H" w:hAnsi="SimSun-Identity-H" w:hint="eastAsia"/>
          <w:sz w:val="32"/>
        </w:rPr>
        <w:t>年</w:t>
      </w:r>
      <w:r>
        <w:rPr>
          <w:rFonts w:ascii="SimSun-Identity-H" w:eastAsia="SimSun-Identity-H" w:hAnsi="SimSun-Identity-H" w:hint="eastAsia"/>
          <w:sz w:val="32"/>
          <w:u w:val="single"/>
        </w:rPr>
        <w:t>8</w:t>
      </w:r>
      <w:r>
        <w:rPr>
          <w:rFonts w:ascii="SimSun-Identity-H" w:eastAsia="SimSun-Identity-H" w:hAnsi="SimSun-Identity-H" w:hint="eastAsia"/>
          <w:sz w:val="32"/>
        </w:rPr>
        <w:t>月</w:t>
      </w:r>
      <w:r>
        <w:rPr>
          <w:rFonts w:ascii="SimSun-Identity-H" w:eastAsia="SimSun-Identity-H" w:hAnsi="SimSun-Identity-H" w:hint="eastAsia"/>
          <w:sz w:val="32"/>
          <w:u w:val="single"/>
        </w:rPr>
        <w:t>10</w:t>
      </w:r>
      <w:r>
        <w:rPr>
          <w:rFonts w:ascii="SimSun-Identity-H" w:eastAsia="SimSun-Identity-H" w:hAnsi="SimSun-Identity-H" w:hint="eastAsia"/>
          <w:sz w:val="32"/>
        </w:rPr>
        <w:t>日</w:t>
      </w:r>
    </w:p>
    <w:p w:rsidR="008544D9" w:rsidRDefault="003822C6">
      <w:pPr>
        <w:pStyle w:val="p16"/>
        <w:spacing w:before="0" w:after="0" w:line="20" w:lineRule="exact"/>
        <w:jc w:val="center"/>
      </w:pPr>
      <w:r>
        <w:rPr>
          <w:noProof/>
        </w:rPr>
        <w:drawing>
          <wp:inline distT="0" distB="0" distL="0" distR="0">
            <wp:extent cx="5500370" cy="76200"/>
            <wp:effectExtent l="19050" t="0" r="5080" b="0"/>
            <wp:docPr id="102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8" cstate="print"/>
                    <a:srcRect/>
                    <a:stretch/>
                  </pic:blipFill>
                  <pic:spPr>
                    <a:xfrm flipV="1">
                      <a:off x="0" y="0"/>
                      <a:ext cx="5500370" cy="76200"/>
                    </a:xfrm>
                    <a:prstGeom prst="rect">
                      <a:avLst/>
                    </a:prstGeom>
                    <a:ln>
                      <a:noFill/>
                    </a:ln>
                  </pic:spPr>
                </pic:pic>
              </a:graphicData>
            </a:graphic>
          </wp:inline>
        </w:drawing>
      </w:r>
    </w:p>
    <w:p w:rsidR="008544D9" w:rsidRDefault="008544D9">
      <w:pPr>
        <w:jc w:val="center"/>
        <w:rPr>
          <w:rStyle w:val="ziti0001"/>
          <w:sz w:val="32"/>
          <w:szCs w:val="32"/>
        </w:rPr>
      </w:pPr>
    </w:p>
    <w:p w:rsidR="008544D9" w:rsidRDefault="003822C6">
      <w:pPr>
        <w:jc w:val="center"/>
        <w:rPr>
          <w:rFonts w:ascii="黑体" w:eastAsia="黑体" w:hAnsi="黑体"/>
          <w:sz w:val="32"/>
          <w:szCs w:val="32"/>
        </w:rPr>
      </w:pPr>
      <w:r>
        <w:rPr>
          <w:rFonts w:ascii="黑体" w:eastAsia="黑体" w:hAnsi="黑体" w:hint="eastAsia"/>
          <w:sz w:val="32"/>
          <w:szCs w:val="32"/>
        </w:rPr>
        <w:t>网络与通信工程学院赴南京市人才市场就业准备调研</w:t>
      </w:r>
    </w:p>
    <w:p w:rsidR="008544D9" w:rsidRDefault="003822C6">
      <w:pPr>
        <w:jc w:val="center"/>
        <w:rPr>
          <w:rFonts w:ascii="黑体" w:eastAsia="黑体" w:hAnsi="黑体"/>
          <w:sz w:val="32"/>
          <w:szCs w:val="32"/>
        </w:rPr>
      </w:pPr>
      <w:r>
        <w:rPr>
          <w:rFonts w:ascii="黑体" w:eastAsia="黑体" w:hAnsi="黑体" w:hint="eastAsia"/>
          <w:sz w:val="32"/>
          <w:szCs w:val="32"/>
        </w:rPr>
        <w:t>暑期社会实践团</w:t>
      </w:r>
    </w:p>
    <w:p w:rsidR="008544D9" w:rsidRDefault="003822C6">
      <w:pPr>
        <w:spacing w:line="500" w:lineRule="exact"/>
        <w:rPr>
          <w:b/>
          <w:bCs/>
          <w:noProof/>
          <w:sz w:val="28"/>
          <w:szCs w:val="28"/>
        </w:rPr>
      </w:pPr>
      <w:r>
        <w:rPr>
          <w:b/>
          <w:bCs/>
          <w:noProof/>
          <w:sz w:val="28"/>
          <w:szCs w:val="28"/>
        </w:rPr>
        <w:t>一、实践目的</w:t>
      </w:r>
    </w:p>
    <w:p w:rsidR="008544D9" w:rsidRDefault="003822C6">
      <w:pPr>
        <w:spacing w:line="500" w:lineRule="exact"/>
        <w:ind w:firstLineChars="200" w:firstLine="560"/>
        <w:rPr>
          <w:sz w:val="28"/>
          <w:szCs w:val="28"/>
        </w:rPr>
      </w:pPr>
      <w:r>
        <w:rPr>
          <w:rFonts w:hint="eastAsia"/>
          <w:noProof/>
          <w:sz w:val="28"/>
          <w:szCs w:val="28"/>
        </w:rPr>
        <w:drawing>
          <wp:anchor distT="0" distB="0" distL="114300" distR="114300" simplePos="0" relativeHeight="2" behindDoc="1" locked="0" layoutInCell="1" allowOverlap="1" wp14:anchorId="69EFE82F" wp14:editId="33AB3335">
            <wp:simplePos x="0" y="0"/>
            <wp:positionH relativeFrom="page">
              <wp:posOffset>2409190</wp:posOffset>
            </wp:positionH>
            <wp:positionV relativeFrom="page">
              <wp:posOffset>7926705</wp:posOffset>
            </wp:positionV>
            <wp:extent cx="3742690" cy="2225040"/>
            <wp:effectExtent l="19050" t="0" r="0" b="0"/>
            <wp:wrapTight wrapText="bothSides">
              <wp:wrapPolygon edited="0">
                <wp:start x="-110" y="0"/>
                <wp:lineTo x="-110" y="21452"/>
                <wp:lineTo x="21549" y="21452"/>
                <wp:lineTo x="21549" y="0"/>
                <wp:lineTo x="-110" y="0"/>
              </wp:wrapPolygon>
            </wp:wrapTight>
            <wp:docPr id="1029"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srcRect/>
                    <a:stretch/>
                  </pic:blipFill>
                  <pic:spPr>
                    <a:xfrm>
                      <a:off x="0" y="0"/>
                      <a:ext cx="3742690" cy="2225040"/>
                    </a:xfrm>
                    <a:prstGeom prst="rect">
                      <a:avLst/>
                    </a:prstGeom>
                    <a:ln>
                      <a:noFill/>
                    </a:ln>
                  </pic:spPr>
                </pic:pic>
              </a:graphicData>
            </a:graphic>
          </wp:anchor>
        </w:drawing>
      </w:r>
      <w:r>
        <w:rPr>
          <w:rFonts w:hint="eastAsia"/>
          <w:sz w:val="28"/>
          <w:szCs w:val="28"/>
        </w:rPr>
        <w:t>2018</w:t>
      </w:r>
      <w:r>
        <w:rPr>
          <w:rFonts w:hint="eastAsia"/>
          <w:sz w:val="28"/>
          <w:szCs w:val="28"/>
        </w:rPr>
        <w:t>年</w:t>
      </w:r>
      <w:r>
        <w:rPr>
          <w:rFonts w:hint="eastAsia"/>
          <w:sz w:val="28"/>
          <w:szCs w:val="28"/>
        </w:rPr>
        <w:t>7</w:t>
      </w:r>
      <w:r>
        <w:rPr>
          <w:rFonts w:hint="eastAsia"/>
          <w:sz w:val="28"/>
          <w:szCs w:val="28"/>
        </w:rPr>
        <w:t>月</w:t>
      </w:r>
      <w:r>
        <w:rPr>
          <w:rFonts w:hint="eastAsia"/>
          <w:sz w:val="28"/>
          <w:szCs w:val="28"/>
        </w:rPr>
        <w:t>7</w:t>
      </w:r>
      <w:r>
        <w:rPr>
          <w:rFonts w:hint="eastAsia"/>
          <w:sz w:val="28"/>
          <w:szCs w:val="28"/>
        </w:rPr>
        <w:t>日至</w:t>
      </w:r>
      <w:r>
        <w:rPr>
          <w:rFonts w:hint="eastAsia"/>
          <w:sz w:val="28"/>
          <w:szCs w:val="28"/>
        </w:rPr>
        <w:t>11</w:t>
      </w:r>
      <w:r>
        <w:rPr>
          <w:rFonts w:hint="eastAsia"/>
          <w:sz w:val="28"/>
          <w:szCs w:val="28"/>
        </w:rPr>
        <w:t>日，网络与通信工程学院</w:t>
      </w:r>
      <w:r>
        <w:rPr>
          <w:rFonts w:hint="eastAsia"/>
          <w:sz w:val="28"/>
          <w:szCs w:val="28"/>
        </w:rPr>
        <w:t>15</w:t>
      </w:r>
      <w:r>
        <w:rPr>
          <w:rFonts w:hint="eastAsia"/>
          <w:sz w:val="28"/>
          <w:szCs w:val="28"/>
        </w:rPr>
        <w:t>通信工程</w:t>
      </w:r>
      <w:r>
        <w:rPr>
          <w:rFonts w:hint="eastAsia"/>
          <w:sz w:val="28"/>
          <w:szCs w:val="28"/>
        </w:rPr>
        <w:t>2</w:t>
      </w:r>
      <w:r>
        <w:rPr>
          <w:rFonts w:hint="eastAsia"/>
          <w:sz w:val="28"/>
          <w:szCs w:val="28"/>
        </w:rPr>
        <w:t>班的</w:t>
      </w:r>
      <w:r>
        <w:rPr>
          <w:rFonts w:hint="eastAsia"/>
          <w:sz w:val="28"/>
          <w:szCs w:val="28"/>
        </w:rPr>
        <w:t>10</w:t>
      </w:r>
      <w:r>
        <w:rPr>
          <w:rFonts w:hint="eastAsia"/>
          <w:sz w:val="28"/>
          <w:szCs w:val="28"/>
        </w:rPr>
        <w:t>名同学在郑武老师的指导下，赴南京市人才市场进行就业准备调研，旨在了解当前形势下本科大学生的就业现状，企业单位</w:t>
      </w:r>
      <w:r>
        <w:rPr>
          <w:rFonts w:hint="eastAsia"/>
          <w:sz w:val="28"/>
          <w:szCs w:val="28"/>
        </w:rPr>
        <w:t>对大学生能力素质</w:t>
      </w:r>
      <w:r>
        <w:rPr>
          <w:sz w:val="28"/>
          <w:szCs w:val="28"/>
        </w:rPr>
        <w:t>的</w:t>
      </w:r>
      <w:r>
        <w:rPr>
          <w:rFonts w:hint="eastAsia"/>
          <w:sz w:val="28"/>
          <w:szCs w:val="28"/>
        </w:rPr>
        <w:t>期待。</w:t>
      </w:r>
    </w:p>
    <w:p w:rsidR="008544D9" w:rsidRDefault="008544D9">
      <w:pPr>
        <w:spacing w:line="500" w:lineRule="exact"/>
        <w:ind w:firstLineChars="200" w:firstLine="560"/>
        <w:rPr>
          <w:sz w:val="28"/>
          <w:szCs w:val="28"/>
        </w:rPr>
      </w:pPr>
    </w:p>
    <w:p w:rsidR="008544D9" w:rsidRDefault="008544D9">
      <w:pPr>
        <w:spacing w:line="500" w:lineRule="exact"/>
        <w:ind w:firstLineChars="200" w:firstLine="560"/>
        <w:rPr>
          <w:sz w:val="28"/>
          <w:szCs w:val="28"/>
        </w:rPr>
      </w:pPr>
    </w:p>
    <w:p w:rsidR="008544D9" w:rsidRDefault="008544D9">
      <w:pPr>
        <w:spacing w:line="500" w:lineRule="exact"/>
        <w:ind w:firstLineChars="200" w:firstLine="560"/>
        <w:rPr>
          <w:sz w:val="28"/>
          <w:szCs w:val="28"/>
        </w:rPr>
      </w:pPr>
    </w:p>
    <w:p w:rsidR="003822C6" w:rsidRDefault="003822C6">
      <w:pPr>
        <w:spacing w:line="500" w:lineRule="exact"/>
        <w:ind w:firstLineChars="200" w:firstLine="560"/>
        <w:rPr>
          <w:rFonts w:hint="eastAsia"/>
          <w:sz w:val="28"/>
          <w:szCs w:val="28"/>
        </w:rPr>
      </w:pPr>
    </w:p>
    <w:p w:rsidR="008544D9" w:rsidRDefault="003822C6">
      <w:pPr>
        <w:spacing w:line="500" w:lineRule="exact"/>
        <w:rPr>
          <w:rFonts w:ascii="Calibri" w:hAnsi="Calibri"/>
          <w:b/>
          <w:bCs/>
          <w:sz w:val="28"/>
          <w:szCs w:val="28"/>
        </w:rPr>
      </w:pPr>
      <w:r>
        <w:rPr>
          <w:rFonts w:ascii="Calibri" w:hAnsi="Calibri"/>
          <w:b/>
          <w:bCs/>
          <w:sz w:val="28"/>
          <w:szCs w:val="28"/>
        </w:rPr>
        <w:lastRenderedPageBreak/>
        <w:t>二、实践过程</w:t>
      </w:r>
    </w:p>
    <w:p w:rsidR="008544D9" w:rsidRDefault="003822C6">
      <w:pPr>
        <w:spacing w:line="500" w:lineRule="exact"/>
        <w:ind w:firstLineChars="200" w:firstLine="560"/>
        <w:rPr>
          <w:rFonts w:ascii="Calibri" w:hAnsi="Calibri" w:cs="Times New Roman"/>
          <w:sz w:val="28"/>
          <w:szCs w:val="28"/>
        </w:rPr>
      </w:pPr>
      <w:r>
        <w:rPr>
          <w:rFonts w:ascii="Calibri" w:hAnsi="Calibri" w:hint="eastAsia"/>
          <w:sz w:val="28"/>
          <w:szCs w:val="28"/>
        </w:rPr>
        <w:t>以“企业对人才的需求”为实践主题，</w:t>
      </w:r>
      <w:r>
        <w:rPr>
          <w:rFonts w:ascii="Calibri" w:hAnsi="Calibri" w:hint="eastAsia"/>
          <w:sz w:val="28"/>
          <w:szCs w:val="28"/>
        </w:rPr>
        <w:t>10</w:t>
      </w:r>
      <w:r>
        <w:rPr>
          <w:rFonts w:ascii="Calibri" w:hAnsi="Calibri" w:hint="eastAsia"/>
          <w:sz w:val="28"/>
          <w:szCs w:val="28"/>
        </w:rPr>
        <w:t>位同学各司其职，分别履行组织策划、查阅资料、问卷调查及报告撰写等职责。本课题开展的前期准</w:t>
      </w:r>
      <w:bookmarkStart w:id="0" w:name="_GoBack"/>
      <w:bookmarkEnd w:id="0"/>
      <w:r>
        <w:rPr>
          <w:rFonts w:ascii="Calibri" w:hAnsi="Calibri" w:hint="eastAsia"/>
          <w:sz w:val="28"/>
          <w:szCs w:val="28"/>
        </w:rPr>
        <w:t>备工作非常充分，包括安全注意事项等相关培训，特别是郑武老师对同学们如何开展调研进行了理论指导。大家通过与招聘单位交谈，对激烈的就业竞争应提前做好哪些准备</w:t>
      </w:r>
      <w:r>
        <w:rPr>
          <w:rFonts w:ascii="Calibri" w:hAnsi="Calibri"/>
          <w:sz w:val="28"/>
          <w:szCs w:val="28"/>
        </w:rPr>
        <w:t>、</w:t>
      </w:r>
      <w:r>
        <w:rPr>
          <w:rFonts w:ascii="Calibri" w:hAnsi="Calibri" w:hint="eastAsia"/>
          <w:sz w:val="28"/>
          <w:szCs w:val="28"/>
        </w:rPr>
        <w:t>企业最看重应聘者哪些方面的素质能力</w:t>
      </w:r>
      <w:r>
        <w:rPr>
          <w:rFonts w:ascii="Calibri" w:hAnsi="Calibri"/>
          <w:sz w:val="28"/>
          <w:szCs w:val="28"/>
        </w:rPr>
        <w:t>、</w:t>
      </w:r>
      <w:r>
        <w:rPr>
          <w:rFonts w:ascii="Calibri" w:hAnsi="Calibri" w:hint="eastAsia"/>
          <w:sz w:val="28"/>
          <w:szCs w:val="28"/>
        </w:rPr>
        <w:t>如何在严峻的就业形势下脱颖而出等问题进入了深入探讨，收获颇丰。</w:t>
      </w:r>
    </w:p>
    <w:p w:rsidR="008544D9" w:rsidRDefault="003822C6">
      <w:pPr>
        <w:spacing w:line="500" w:lineRule="exact"/>
        <w:rPr>
          <w:rFonts w:ascii="Calibri" w:hAnsi="Calibri"/>
          <w:b/>
          <w:bCs/>
          <w:sz w:val="28"/>
          <w:szCs w:val="28"/>
        </w:rPr>
      </w:pPr>
      <w:r>
        <w:rPr>
          <w:rFonts w:ascii="Calibri" w:hAnsi="Calibri"/>
          <w:b/>
          <w:bCs/>
          <w:sz w:val="28"/>
          <w:szCs w:val="28"/>
        </w:rPr>
        <w:t>三、实践心得</w:t>
      </w:r>
    </w:p>
    <w:p w:rsidR="008544D9" w:rsidRDefault="003822C6">
      <w:pPr>
        <w:spacing w:line="500" w:lineRule="exact"/>
        <w:ind w:firstLineChars="200" w:firstLine="560"/>
        <w:rPr>
          <w:rFonts w:ascii="Calibri" w:hAnsi="Calibri"/>
          <w:sz w:val="28"/>
          <w:szCs w:val="28"/>
        </w:rPr>
      </w:pPr>
      <w:r>
        <w:rPr>
          <w:rFonts w:ascii="Calibri" w:hAnsi="Calibri" w:hint="eastAsia"/>
          <w:sz w:val="28"/>
          <w:szCs w:val="28"/>
        </w:rPr>
        <w:t>此次走访人才市场，通过与应聘者和招聘方的访谈，让同学们感受到了激烈又严峻的就业形势，开始认真反思自我，不再盲目自信，大</w:t>
      </w:r>
      <w:r>
        <w:rPr>
          <w:rFonts w:ascii="Calibri" w:hAnsi="Calibri" w:hint="eastAsia"/>
          <w:sz w:val="28"/>
          <w:szCs w:val="28"/>
        </w:rPr>
        <w:t>学生不仅需要注重专业基础知识的学习，同时还要结合企业需求</w:t>
      </w:r>
      <w:r>
        <w:rPr>
          <w:rFonts w:ascii="Calibri" w:hAnsi="Calibri"/>
          <w:sz w:val="28"/>
          <w:szCs w:val="28"/>
        </w:rPr>
        <w:t>适当</w:t>
      </w:r>
      <w:r>
        <w:rPr>
          <w:rFonts w:ascii="Calibri" w:hAnsi="Calibri" w:hint="eastAsia"/>
          <w:sz w:val="28"/>
          <w:szCs w:val="28"/>
        </w:rPr>
        <w:t>拓宽知识领域，有选择地进行跨学科交叉领域相关知识的学习，完善知识结构体系，以弥补单一学科在知识体系上存在的不足，更好地适应社会的需要。在工作生活中还要注意培养人际交往艺术以及团队协作能力，抓住每一次锻炼自我的机会，为顺利开启职业生涯做好充分准备。</w:t>
      </w:r>
    </w:p>
    <w:p w:rsidR="008544D9" w:rsidRDefault="003822C6">
      <w:pPr>
        <w:spacing w:line="500" w:lineRule="exact"/>
        <w:ind w:firstLineChars="200" w:firstLine="560"/>
        <w:rPr>
          <w:rFonts w:ascii="Calibri" w:hAnsi="Calibri"/>
          <w:sz w:val="28"/>
          <w:szCs w:val="28"/>
        </w:rPr>
      </w:pPr>
      <w:r>
        <w:rPr>
          <w:rFonts w:ascii="Calibri" w:hAnsi="Calibri" w:hint="eastAsia"/>
          <w:noProof/>
          <w:sz w:val="28"/>
          <w:szCs w:val="28"/>
        </w:rPr>
        <w:drawing>
          <wp:anchor distT="0" distB="0" distL="114300" distR="114300" simplePos="0" relativeHeight="4" behindDoc="1" locked="0" layoutInCell="1" allowOverlap="1">
            <wp:simplePos x="0" y="0"/>
            <wp:positionH relativeFrom="column">
              <wp:posOffset>2983865</wp:posOffset>
            </wp:positionH>
            <wp:positionV relativeFrom="paragraph">
              <wp:posOffset>67310</wp:posOffset>
            </wp:positionV>
            <wp:extent cx="2114550" cy="1301750"/>
            <wp:effectExtent l="19050" t="0" r="0" b="0"/>
            <wp:wrapTight wrapText="bothSides">
              <wp:wrapPolygon edited="0">
                <wp:start x="-195" y="0"/>
                <wp:lineTo x="-195" y="21179"/>
                <wp:lineTo x="21600" y="21179"/>
                <wp:lineTo x="21600" y="0"/>
                <wp:lineTo x="-195" y="0"/>
              </wp:wrapPolygon>
            </wp:wrapTight>
            <wp:docPr id="1030"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21"/>
                    <pic:cNvPicPr/>
                  </pic:nvPicPr>
                  <pic:blipFill>
                    <a:blip r:embed="rId10" cstate="print"/>
                    <a:srcRect/>
                    <a:stretch/>
                  </pic:blipFill>
                  <pic:spPr>
                    <a:xfrm>
                      <a:off x="0" y="0"/>
                      <a:ext cx="2114550" cy="1301750"/>
                    </a:xfrm>
                    <a:prstGeom prst="rect">
                      <a:avLst/>
                    </a:prstGeom>
                  </pic:spPr>
                </pic:pic>
              </a:graphicData>
            </a:graphic>
          </wp:anchor>
        </w:drawing>
      </w:r>
      <w:r>
        <w:rPr>
          <w:rFonts w:ascii="Calibri" w:hAnsi="Calibri" w:hint="eastAsia"/>
          <w:noProof/>
          <w:sz w:val="28"/>
          <w:szCs w:val="28"/>
        </w:rPr>
        <w:drawing>
          <wp:anchor distT="0" distB="0" distL="114300" distR="114300" simplePos="0" relativeHeight="3" behindDoc="1" locked="0" layoutInCell="1" allowOverlap="1">
            <wp:simplePos x="0" y="0"/>
            <wp:positionH relativeFrom="column">
              <wp:posOffset>288925</wp:posOffset>
            </wp:positionH>
            <wp:positionV relativeFrom="paragraph">
              <wp:posOffset>66675</wp:posOffset>
            </wp:positionV>
            <wp:extent cx="2024380" cy="1301750"/>
            <wp:effectExtent l="19050" t="0" r="0" b="0"/>
            <wp:wrapTight wrapText="bothSides">
              <wp:wrapPolygon edited="0">
                <wp:start x="-203" y="0"/>
                <wp:lineTo x="-203" y="21179"/>
                <wp:lineTo x="21546" y="21179"/>
                <wp:lineTo x="21546" y="0"/>
                <wp:lineTo x="-203" y="0"/>
              </wp:wrapPolygon>
            </wp:wrapTight>
            <wp:docPr id="1031"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2"/>
                    <pic:cNvPicPr/>
                  </pic:nvPicPr>
                  <pic:blipFill>
                    <a:blip r:embed="rId11" cstate="print"/>
                    <a:srcRect/>
                    <a:stretch/>
                  </pic:blipFill>
                  <pic:spPr>
                    <a:xfrm>
                      <a:off x="0" y="0"/>
                      <a:ext cx="2024380" cy="1301750"/>
                    </a:xfrm>
                    <a:prstGeom prst="rect">
                      <a:avLst/>
                    </a:prstGeom>
                  </pic:spPr>
                </pic:pic>
              </a:graphicData>
            </a:graphic>
          </wp:anchor>
        </w:drawing>
      </w:r>
    </w:p>
    <w:p w:rsidR="008544D9" w:rsidRDefault="008544D9">
      <w:pPr>
        <w:spacing w:line="500" w:lineRule="exact"/>
        <w:ind w:firstLineChars="200" w:firstLine="560"/>
        <w:rPr>
          <w:rFonts w:ascii="Calibri" w:hAnsi="Calibri"/>
          <w:sz w:val="28"/>
          <w:szCs w:val="28"/>
        </w:rPr>
      </w:pPr>
    </w:p>
    <w:p w:rsidR="008544D9" w:rsidRDefault="008544D9">
      <w:pPr>
        <w:spacing w:line="500" w:lineRule="exact"/>
        <w:ind w:firstLineChars="200" w:firstLine="560"/>
        <w:rPr>
          <w:rFonts w:ascii="Calibri" w:hAnsi="Calibri"/>
          <w:sz w:val="28"/>
          <w:szCs w:val="28"/>
        </w:rPr>
      </w:pPr>
    </w:p>
    <w:p w:rsidR="008544D9" w:rsidRDefault="003822C6">
      <w:pPr>
        <w:spacing w:line="500" w:lineRule="exact"/>
        <w:ind w:firstLineChars="200" w:firstLine="560"/>
        <w:rPr>
          <w:rFonts w:ascii="Calibri" w:hAnsi="Calibri"/>
          <w:sz w:val="28"/>
          <w:szCs w:val="28"/>
        </w:rPr>
      </w:pPr>
      <w:r>
        <w:rPr>
          <w:rFonts w:ascii="Calibri" w:hAnsi="Calibri" w:hint="eastAsia"/>
          <w:sz w:val="28"/>
          <w:szCs w:val="28"/>
        </w:rPr>
        <w:t xml:space="preserve">    </w:t>
      </w:r>
    </w:p>
    <w:p w:rsidR="008544D9" w:rsidRDefault="008544D9">
      <w:pPr>
        <w:spacing w:line="500" w:lineRule="exact"/>
        <w:ind w:firstLineChars="200" w:firstLine="560"/>
        <w:rPr>
          <w:rFonts w:ascii="Calibri" w:hAnsi="Calibri"/>
          <w:sz w:val="28"/>
          <w:szCs w:val="28"/>
        </w:rPr>
      </w:pPr>
    </w:p>
    <w:p w:rsidR="008544D9" w:rsidRDefault="003822C6">
      <w:pPr>
        <w:spacing w:line="500" w:lineRule="exact"/>
        <w:ind w:firstLineChars="200" w:firstLine="560"/>
        <w:rPr>
          <w:rFonts w:ascii="Calibri" w:hAnsi="Calibri"/>
          <w:sz w:val="28"/>
          <w:szCs w:val="28"/>
        </w:rPr>
      </w:pPr>
      <w:r>
        <w:rPr>
          <w:rFonts w:ascii="Calibri" w:hAnsi="Calibri" w:hint="eastAsia"/>
          <w:noProof/>
          <w:sz w:val="28"/>
          <w:szCs w:val="28"/>
        </w:rPr>
        <w:drawing>
          <wp:anchor distT="0" distB="0" distL="114300" distR="114300" simplePos="0" relativeHeight="6" behindDoc="1" locked="0" layoutInCell="1" allowOverlap="1">
            <wp:simplePos x="0" y="0"/>
            <wp:positionH relativeFrom="column">
              <wp:posOffset>2983865</wp:posOffset>
            </wp:positionH>
            <wp:positionV relativeFrom="paragraph">
              <wp:posOffset>100330</wp:posOffset>
            </wp:positionV>
            <wp:extent cx="2114550" cy="1391920"/>
            <wp:effectExtent l="19050" t="0" r="0" b="0"/>
            <wp:wrapTight wrapText="bothSides">
              <wp:wrapPolygon edited="0">
                <wp:start x="-195" y="0"/>
                <wp:lineTo x="-195" y="21285"/>
                <wp:lineTo x="21600" y="21285"/>
                <wp:lineTo x="21600" y="0"/>
                <wp:lineTo x="-195" y="0"/>
              </wp:wrapPolygon>
            </wp:wrapTight>
            <wp:docPr id="1032"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23"/>
                    <pic:cNvPicPr/>
                  </pic:nvPicPr>
                  <pic:blipFill>
                    <a:blip r:embed="rId12" cstate="print"/>
                    <a:srcRect/>
                    <a:stretch/>
                  </pic:blipFill>
                  <pic:spPr>
                    <a:xfrm>
                      <a:off x="0" y="0"/>
                      <a:ext cx="2114550" cy="1391920"/>
                    </a:xfrm>
                    <a:prstGeom prst="rect">
                      <a:avLst/>
                    </a:prstGeom>
                  </pic:spPr>
                </pic:pic>
              </a:graphicData>
            </a:graphic>
          </wp:anchor>
        </w:drawing>
      </w:r>
      <w:r>
        <w:rPr>
          <w:rFonts w:ascii="Calibri" w:hAnsi="Calibri" w:hint="eastAsia"/>
          <w:noProof/>
          <w:sz w:val="28"/>
          <w:szCs w:val="28"/>
        </w:rPr>
        <w:drawing>
          <wp:anchor distT="0" distB="0" distL="114300" distR="114300" simplePos="0" relativeHeight="5" behindDoc="1" locked="0" layoutInCell="1" allowOverlap="1">
            <wp:simplePos x="0" y="0"/>
            <wp:positionH relativeFrom="column">
              <wp:posOffset>299720</wp:posOffset>
            </wp:positionH>
            <wp:positionV relativeFrom="paragraph">
              <wp:posOffset>101600</wp:posOffset>
            </wp:positionV>
            <wp:extent cx="2013585" cy="1391920"/>
            <wp:effectExtent l="19050" t="0" r="5715" b="0"/>
            <wp:wrapTight wrapText="bothSides">
              <wp:wrapPolygon edited="0">
                <wp:start x="-204" y="0"/>
                <wp:lineTo x="-204" y="21285"/>
                <wp:lineTo x="21661" y="21285"/>
                <wp:lineTo x="21661" y="0"/>
                <wp:lineTo x="-204" y="0"/>
              </wp:wrapPolygon>
            </wp:wrapTight>
            <wp:docPr id="1033"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22"/>
                    <pic:cNvPicPr/>
                  </pic:nvPicPr>
                  <pic:blipFill>
                    <a:blip r:embed="rId13" cstate="print"/>
                    <a:srcRect/>
                    <a:stretch/>
                  </pic:blipFill>
                  <pic:spPr>
                    <a:xfrm>
                      <a:off x="0" y="0"/>
                      <a:ext cx="2013585" cy="1391920"/>
                    </a:xfrm>
                    <a:prstGeom prst="rect">
                      <a:avLst/>
                    </a:prstGeom>
                  </pic:spPr>
                </pic:pic>
              </a:graphicData>
            </a:graphic>
          </wp:anchor>
        </w:drawing>
      </w:r>
    </w:p>
    <w:p w:rsidR="008544D9" w:rsidRDefault="008544D9">
      <w:pPr>
        <w:spacing w:line="500" w:lineRule="exact"/>
        <w:ind w:firstLineChars="200" w:firstLine="560"/>
        <w:rPr>
          <w:rFonts w:ascii="Calibri" w:hAnsi="Calibri"/>
          <w:sz w:val="28"/>
          <w:szCs w:val="28"/>
        </w:rPr>
      </w:pPr>
    </w:p>
    <w:p w:rsidR="008544D9" w:rsidRDefault="008544D9">
      <w:pPr>
        <w:spacing w:line="500" w:lineRule="exact"/>
        <w:ind w:firstLineChars="200" w:firstLine="560"/>
        <w:rPr>
          <w:rFonts w:ascii="Calibri" w:hAnsi="Calibri"/>
          <w:noProof/>
          <w:sz w:val="28"/>
          <w:szCs w:val="28"/>
        </w:rPr>
      </w:pPr>
    </w:p>
    <w:p w:rsidR="008544D9" w:rsidRDefault="008544D9" w:rsidP="003822C6">
      <w:pPr>
        <w:spacing w:line="500" w:lineRule="exact"/>
        <w:rPr>
          <w:rFonts w:ascii="黑体" w:eastAsia="黑体" w:hAnsi="黑体" w:hint="eastAsia"/>
          <w:sz w:val="30"/>
          <w:szCs w:val="30"/>
        </w:rPr>
      </w:pPr>
    </w:p>
    <w:p w:rsidR="008544D9" w:rsidRDefault="003822C6">
      <w:pPr>
        <w:spacing w:line="500" w:lineRule="exact"/>
        <w:jc w:val="center"/>
        <w:rPr>
          <w:rFonts w:ascii="黑体" w:eastAsia="黑体" w:hAnsi="黑体"/>
          <w:sz w:val="32"/>
          <w:szCs w:val="32"/>
        </w:rPr>
      </w:pPr>
      <w:r>
        <w:rPr>
          <w:rFonts w:ascii="黑体" w:eastAsia="黑体" w:hAnsi="黑体" w:hint="eastAsia"/>
          <w:sz w:val="32"/>
          <w:szCs w:val="32"/>
        </w:rPr>
        <w:t>网络</w:t>
      </w:r>
      <w:r>
        <w:rPr>
          <w:rFonts w:ascii="黑体" w:eastAsia="黑体" w:hAnsi="黑体" w:hint="eastAsia"/>
          <w:sz w:val="32"/>
          <w:szCs w:val="32"/>
        </w:rPr>
        <w:lastRenderedPageBreak/>
        <w:t>与通信工程</w:t>
      </w:r>
      <w:proofErr w:type="gramStart"/>
      <w:r>
        <w:rPr>
          <w:rFonts w:ascii="黑体" w:eastAsia="黑体" w:hAnsi="黑体" w:hint="eastAsia"/>
          <w:sz w:val="32"/>
          <w:szCs w:val="32"/>
        </w:rPr>
        <w:t>学院赴</w:t>
      </w:r>
      <w:proofErr w:type="gramEnd"/>
      <w:r>
        <w:rPr>
          <w:rFonts w:ascii="黑体" w:eastAsia="黑体" w:hAnsi="黑体" w:hint="eastAsia"/>
          <w:sz w:val="32"/>
          <w:szCs w:val="32"/>
        </w:rPr>
        <w:t>基层走访调研新农村建设</w:t>
      </w:r>
    </w:p>
    <w:p w:rsidR="008544D9" w:rsidRDefault="003822C6">
      <w:pPr>
        <w:spacing w:line="500" w:lineRule="exact"/>
        <w:jc w:val="center"/>
        <w:rPr>
          <w:rFonts w:ascii="黑体" w:eastAsia="黑体" w:hAnsi="黑体" w:cs="Times New Roman"/>
          <w:sz w:val="32"/>
          <w:szCs w:val="32"/>
        </w:rPr>
      </w:pPr>
      <w:r>
        <w:rPr>
          <w:rFonts w:ascii="黑体" w:eastAsia="黑体" w:hAnsi="黑体" w:hint="eastAsia"/>
          <w:sz w:val="32"/>
          <w:szCs w:val="32"/>
        </w:rPr>
        <w:t>暑期社会实践团</w:t>
      </w:r>
    </w:p>
    <w:p w:rsidR="008544D9" w:rsidRDefault="003822C6">
      <w:pPr>
        <w:spacing w:line="500" w:lineRule="exact"/>
        <w:rPr>
          <w:b/>
          <w:bCs/>
          <w:sz w:val="28"/>
          <w:szCs w:val="28"/>
        </w:rPr>
      </w:pPr>
      <w:r>
        <w:rPr>
          <w:b/>
          <w:bCs/>
          <w:sz w:val="28"/>
          <w:szCs w:val="28"/>
        </w:rPr>
        <w:t>一、实践目的</w:t>
      </w:r>
    </w:p>
    <w:p w:rsidR="008544D9" w:rsidRDefault="003822C6">
      <w:pPr>
        <w:spacing w:line="500" w:lineRule="exact"/>
        <w:ind w:firstLineChars="200" w:firstLine="560"/>
        <w:rPr>
          <w:sz w:val="28"/>
          <w:szCs w:val="28"/>
        </w:rPr>
      </w:pPr>
      <w:r>
        <w:rPr>
          <w:rFonts w:hint="eastAsia"/>
          <w:sz w:val="28"/>
          <w:szCs w:val="28"/>
        </w:rPr>
        <w:t>农村一度是贫穷的代名词，如今随着经济水平的日益提高，农村面貌焕然一新。为深入了解</w:t>
      </w:r>
      <w:r>
        <w:rPr>
          <w:rFonts w:hint="eastAsia"/>
          <w:sz w:val="28"/>
          <w:szCs w:val="28"/>
        </w:rPr>
        <w:t>乡村振兴战略的实施进展，反映新时代中国农村的崭新形象，调查百姓干部对新农村发展的感悟和建议，深刻领会以习近平同志为核心的党中央治国理政新理念新思想新战略</w:t>
      </w:r>
      <w:r>
        <w:rPr>
          <w:sz w:val="28"/>
          <w:szCs w:val="28"/>
        </w:rPr>
        <w:t>。</w:t>
      </w:r>
      <w:r>
        <w:rPr>
          <w:rFonts w:hint="eastAsia"/>
          <w:sz w:val="28"/>
          <w:szCs w:val="28"/>
        </w:rPr>
        <w:t>网络与通信工程学院</w:t>
      </w:r>
      <w:r>
        <w:rPr>
          <w:rFonts w:hint="eastAsia"/>
          <w:sz w:val="28"/>
          <w:szCs w:val="28"/>
        </w:rPr>
        <w:t>17</w:t>
      </w:r>
      <w:r>
        <w:rPr>
          <w:rFonts w:hint="eastAsia"/>
          <w:sz w:val="28"/>
          <w:szCs w:val="28"/>
        </w:rPr>
        <w:t>通信工程</w:t>
      </w:r>
      <w:r>
        <w:rPr>
          <w:rFonts w:hint="eastAsia"/>
          <w:sz w:val="28"/>
          <w:szCs w:val="28"/>
        </w:rPr>
        <w:t>1</w:t>
      </w:r>
      <w:r>
        <w:rPr>
          <w:rFonts w:hint="eastAsia"/>
          <w:sz w:val="28"/>
          <w:szCs w:val="28"/>
        </w:rPr>
        <w:t>班的</w:t>
      </w:r>
      <w:r>
        <w:rPr>
          <w:rFonts w:hint="eastAsia"/>
          <w:sz w:val="28"/>
          <w:szCs w:val="28"/>
        </w:rPr>
        <w:t>8</w:t>
      </w:r>
      <w:r>
        <w:rPr>
          <w:rFonts w:hint="eastAsia"/>
          <w:sz w:val="28"/>
          <w:szCs w:val="28"/>
        </w:rPr>
        <w:t>名同学组成新农村建设调研暑期实践团，奔赴几个省份的农村进行观察走访，了解国情民情，以实践促学习、长才干。</w:t>
      </w:r>
      <w:r>
        <w:rPr>
          <w:sz w:val="28"/>
          <w:szCs w:val="28"/>
        </w:rPr>
        <w:t xml:space="preserve"> </w:t>
      </w:r>
    </w:p>
    <w:p w:rsidR="008544D9" w:rsidRDefault="003822C6">
      <w:pPr>
        <w:spacing w:line="500" w:lineRule="exact"/>
        <w:rPr>
          <w:rFonts w:ascii="黑体" w:eastAsia="黑体" w:hAnsi="黑体" w:cs="黑体"/>
          <w:b/>
          <w:bCs/>
          <w:noProof/>
          <w:sz w:val="28"/>
          <w:szCs w:val="28"/>
        </w:rPr>
      </w:pPr>
      <w:r>
        <w:rPr>
          <w:rFonts w:ascii="黑体" w:eastAsia="黑体" w:hAnsi="黑体"/>
          <w:noProof/>
          <w:sz w:val="28"/>
          <w:szCs w:val="28"/>
        </w:rPr>
        <w:drawing>
          <wp:anchor distT="0" distB="0" distL="0" distR="0" simplePos="0" relativeHeight="7" behindDoc="1" locked="0" layoutInCell="1" allowOverlap="1">
            <wp:simplePos x="0" y="0"/>
            <wp:positionH relativeFrom="column">
              <wp:posOffset>538595</wp:posOffset>
            </wp:positionH>
            <wp:positionV relativeFrom="paragraph">
              <wp:posOffset>103909</wp:posOffset>
            </wp:positionV>
            <wp:extent cx="4345132" cy="3449782"/>
            <wp:effectExtent l="19050" t="0" r="0" b="0"/>
            <wp:wrapTopAndBottom/>
            <wp:docPr id="1034"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14" cstate="print"/>
                    <a:srcRect l="8235" t="6357" r="9380" b="6387"/>
                    <a:stretch/>
                  </pic:blipFill>
                  <pic:spPr>
                    <a:xfrm>
                      <a:off x="0" y="0"/>
                      <a:ext cx="4345132" cy="3449782"/>
                    </a:xfrm>
                    <a:prstGeom prst="rect">
                      <a:avLst/>
                    </a:prstGeom>
                    <a:ln>
                      <a:noFill/>
                    </a:ln>
                    <a:effectLst>
                      <a:softEdge rad="101600"/>
                    </a:effectLst>
                  </pic:spPr>
                </pic:pic>
              </a:graphicData>
            </a:graphic>
          </wp:anchor>
        </w:drawing>
      </w:r>
      <w:r>
        <w:rPr>
          <w:rFonts w:ascii="黑体" w:hAnsi="黑体" w:cs="黑体"/>
          <w:b/>
          <w:bCs/>
          <w:noProof/>
          <w:sz w:val="28"/>
          <w:szCs w:val="28"/>
        </w:rPr>
        <w:t>二、实践过程</w:t>
      </w:r>
    </w:p>
    <w:p w:rsidR="008544D9" w:rsidRDefault="003822C6">
      <w:pPr>
        <w:spacing w:line="500" w:lineRule="exact"/>
        <w:ind w:firstLineChars="200" w:firstLine="560"/>
        <w:rPr>
          <w:sz w:val="28"/>
          <w:szCs w:val="28"/>
        </w:rPr>
      </w:pPr>
      <w:r>
        <w:rPr>
          <w:rFonts w:hint="eastAsia"/>
          <w:sz w:val="28"/>
          <w:szCs w:val="28"/>
        </w:rPr>
        <w:t>7</w:t>
      </w:r>
      <w:r>
        <w:rPr>
          <w:rFonts w:hint="eastAsia"/>
          <w:sz w:val="28"/>
          <w:szCs w:val="28"/>
        </w:rPr>
        <w:t>月</w:t>
      </w:r>
      <w:r>
        <w:rPr>
          <w:rFonts w:hint="eastAsia"/>
          <w:sz w:val="28"/>
          <w:szCs w:val="28"/>
        </w:rPr>
        <w:t>8</w:t>
      </w:r>
      <w:r>
        <w:rPr>
          <w:rFonts w:hint="eastAsia"/>
          <w:sz w:val="28"/>
          <w:szCs w:val="28"/>
        </w:rPr>
        <w:t>日开始，本次暑期社会实践调研活动由分散在江苏、湖北、贵州、四川、云南、安徽等省份的</w:t>
      </w:r>
      <w:r>
        <w:rPr>
          <w:rFonts w:hint="eastAsia"/>
          <w:sz w:val="28"/>
          <w:szCs w:val="28"/>
        </w:rPr>
        <w:t>8</w:t>
      </w:r>
      <w:r>
        <w:rPr>
          <w:rFonts w:hint="eastAsia"/>
          <w:sz w:val="28"/>
          <w:szCs w:val="28"/>
        </w:rPr>
        <w:t>名成员深入到当地农村，围绕调研主题，根据事先准备</w:t>
      </w:r>
      <w:r>
        <w:rPr>
          <w:sz w:val="28"/>
          <w:szCs w:val="28"/>
        </w:rPr>
        <w:t>好</w:t>
      </w:r>
      <w:r>
        <w:rPr>
          <w:rFonts w:hint="eastAsia"/>
          <w:sz w:val="28"/>
          <w:szCs w:val="28"/>
        </w:rPr>
        <w:t>的采访提纲与农民和村干部交流交谈，调查了解新时代中国农村</w:t>
      </w:r>
      <w:r>
        <w:rPr>
          <w:rFonts w:hint="eastAsia"/>
          <w:sz w:val="28"/>
          <w:szCs w:val="28"/>
        </w:rPr>
        <w:t>的概貌。</w:t>
      </w:r>
    </w:p>
    <w:p w:rsidR="008544D9" w:rsidRDefault="003822C6">
      <w:pPr>
        <w:widowControl w:val="0"/>
        <w:spacing w:line="500" w:lineRule="exact"/>
        <w:ind w:firstLineChars="200" w:firstLine="560"/>
        <w:rPr>
          <w:sz w:val="28"/>
          <w:szCs w:val="28"/>
        </w:rPr>
      </w:pPr>
      <w:r>
        <w:rPr>
          <w:rFonts w:hint="eastAsia"/>
          <w:sz w:val="28"/>
          <w:szCs w:val="28"/>
        </w:rPr>
        <w:t>1</w:t>
      </w:r>
      <w:r>
        <w:rPr>
          <w:rFonts w:hint="eastAsia"/>
          <w:sz w:val="28"/>
          <w:szCs w:val="28"/>
        </w:rPr>
        <w:t>、队员们到村民家中，与当地村民深入交流，了解百姓生活水</w:t>
      </w:r>
      <w:r>
        <w:rPr>
          <w:rFonts w:hint="eastAsia"/>
          <w:sz w:val="28"/>
          <w:szCs w:val="28"/>
        </w:rPr>
        <w:lastRenderedPageBreak/>
        <w:t>平，了解村民对这几年农村发展的看法（图</w:t>
      </w:r>
      <w:r>
        <w:rPr>
          <w:rFonts w:hint="eastAsia"/>
          <w:sz w:val="28"/>
          <w:szCs w:val="28"/>
        </w:rPr>
        <w:t>1</w:t>
      </w:r>
      <w:r>
        <w:rPr>
          <w:rFonts w:hint="eastAsia"/>
          <w:sz w:val="28"/>
          <w:szCs w:val="28"/>
        </w:rPr>
        <w:t>、</w:t>
      </w:r>
      <w:r>
        <w:rPr>
          <w:rFonts w:hint="eastAsia"/>
          <w:sz w:val="28"/>
          <w:szCs w:val="28"/>
        </w:rPr>
        <w:t>2</w:t>
      </w:r>
      <w:r>
        <w:rPr>
          <w:rFonts w:hint="eastAsia"/>
          <w:sz w:val="28"/>
          <w:szCs w:val="28"/>
        </w:rPr>
        <w:t>）</w:t>
      </w:r>
    </w:p>
    <w:p w:rsidR="008544D9" w:rsidRDefault="003822C6">
      <w:pPr>
        <w:spacing w:line="240" w:lineRule="atLeast"/>
        <w:jc w:val="center"/>
        <w:rPr>
          <w:szCs w:val="21"/>
        </w:rPr>
      </w:pPr>
      <w:r>
        <w:rPr>
          <w:noProof/>
          <w:szCs w:val="21"/>
        </w:rPr>
        <w:drawing>
          <wp:inline distT="0" distB="0" distL="0" distR="0">
            <wp:extent cx="2857165" cy="2585085"/>
            <wp:effectExtent l="95250" t="76200" r="95585" b="81915"/>
            <wp:docPr id="103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5" cstate="print"/>
                    <a:srcRect/>
                    <a:stretch/>
                  </pic:blipFill>
                  <pic:spPr>
                    <a:xfrm>
                      <a:off x="0" y="0"/>
                      <a:ext cx="2857165" cy="2585085"/>
                    </a:xfrm>
                    <a:prstGeom prst="rect">
                      <a:avLst/>
                    </a:prstGeom>
                    <a:solidFill>
                      <a:srgbClr val="EDEDED"/>
                    </a:solidFill>
                    <a:ln w="88900" cap="sq" cmpd="sng">
                      <a:solidFill>
                        <a:srgbClr val="FFFFFF"/>
                      </a:solidFill>
                      <a:prstDash val="solid"/>
                      <a:miter/>
                      <a:headEnd type="none" w="med" len="med"/>
                      <a:tailEnd type="none" w="med" len="med"/>
                    </a:ln>
                    <a:effectLst>
                      <a:outerShdw blurRad="55000" dist="12700" dir="5400000" algn="tl" rotWithShape="0">
                        <a:srgbClr val="000000">
                          <a:alpha val="40000"/>
                        </a:srgbClr>
                      </a:outerShdw>
                    </a:effectLst>
                  </pic:spPr>
                </pic:pic>
              </a:graphicData>
            </a:graphic>
          </wp:inline>
        </w:drawing>
      </w:r>
    </w:p>
    <w:p w:rsidR="008544D9" w:rsidRDefault="003822C6">
      <w:pPr>
        <w:spacing w:line="240" w:lineRule="atLeast"/>
        <w:ind w:left="720"/>
        <w:jc w:val="center"/>
        <w:rPr>
          <w:szCs w:val="21"/>
        </w:rPr>
      </w:pPr>
      <w:r>
        <w:rPr>
          <w:rFonts w:hint="eastAsia"/>
          <w:szCs w:val="21"/>
        </w:rPr>
        <w:t>图</w:t>
      </w:r>
      <w:r>
        <w:rPr>
          <w:rFonts w:hint="eastAsia"/>
          <w:szCs w:val="21"/>
        </w:rPr>
        <w:t>1</w:t>
      </w:r>
      <w:r>
        <w:rPr>
          <w:rFonts w:hint="eastAsia"/>
          <w:szCs w:val="21"/>
        </w:rPr>
        <w:t>：采访者：吴开梅</w:t>
      </w:r>
      <w:r>
        <w:rPr>
          <w:rFonts w:hint="eastAsia"/>
          <w:szCs w:val="21"/>
        </w:rPr>
        <w:t xml:space="preserve"> </w:t>
      </w:r>
      <w:r>
        <w:rPr>
          <w:rFonts w:hint="eastAsia"/>
          <w:szCs w:val="21"/>
        </w:rPr>
        <w:t>江苏省盐城市建湖县种庄镇马渡村</w:t>
      </w:r>
    </w:p>
    <w:p w:rsidR="008544D9" w:rsidRDefault="008544D9">
      <w:pPr>
        <w:spacing w:line="240" w:lineRule="atLeast"/>
        <w:ind w:firstLineChars="500" w:firstLine="1050"/>
        <w:jc w:val="center"/>
        <w:rPr>
          <w:szCs w:val="21"/>
        </w:rPr>
      </w:pPr>
    </w:p>
    <w:p w:rsidR="008544D9" w:rsidRDefault="003822C6">
      <w:pPr>
        <w:spacing w:line="240" w:lineRule="atLeast"/>
        <w:ind w:firstLineChars="800" w:firstLine="1680"/>
      </w:pPr>
      <w:r>
        <w:rPr>
          <w:rFonts w:hint="eastAsia"/>
          <w:noProof/>
          <w:szCs w:val="21"/>
        </w:rPr>
        <w:drawing>
          <wp:inline distT="0" distB="0" distL="0" distR="0">
            <wp:extent cx="3005162" cy="2758848"/>
            <wp:effectExtent l="171450" t="133350" r="366688" b="308202"/>
            <wp:docPr id="1036"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5"/>
                    <pic:cNvPicPr/>
                  </pic:nvPicPr>
                  <pic:blipFill>
                    <a:blip r:embed="rId16" cstate="print"/>
                    <a:srcRect/>
                    <a:stretch/>
                  </pic:blipFill>
                  <pic:spPr>
                    <a:xfrm>
                      <a:off x="0" y="0"/>
                      <a:ext cx="3005162" cy="2758848"/>
                    </a:xfrm>
                    <a:prstGeom prst="rect">
                      <a:avLst/>
                    </a:prstGeom>
                    <a:ln>
                      <a:noFill/>
                    </a:ln>
                    <a:effectLst>
                      <a:outerShdw blurRad="292100" dist="139700" dir="2700000" algn="tl" rotWithShape="0">
                        <a:srgbClr val="333333">
                          <a:alpha val="65000"/>
                        </a:srgbClr>
                      </a:outerShdw>
                    </a:effectLst>
                  </pic:spPr>
                </pic:pic>
              </a:graphicData>
            </a:graphic>
          </wp:inline>
        </w:drawing>
      </w:r>
    </w:p>
    <w:p w:rsidR="008544D9" w:rsidRDefault="003822C6">
      <w:pPr>
        <w:spacing w:line="240" w:lineRule="atLeast"/>
        <w:ind w:firstLineChars="900" w:firstLine="1890"/>
      </w:pPr>
      <w:r>
        <w:rPr>
          <w:rFonts w:hint="eastAsia"/>
        </w:rPr>
        <w:t>图</w:t>
      </w:r>
      <w:r>
        <w:rPr>
          <w:rFonts w:hint="eastAsia"/>
        </w:rPr>
        <w:t>2</w:t>
      </w:r>
      <w:r>
        <w:rPr>
          <w:rFonts w:hint="eastAsia"/>
        </w:rPr>
        <w:t>：</w:t>
      </w:r>
      <w:r>
        <w:rPr>
          <w:rFonts w:hint="eastAsia"/>
          <w:szCs w:val="21"/>
        </w:rPr>
        <w:t>采访者：刀洁云</w:t>
      </w:r>
      <w:r>
        <w:rPr>
          <w:rFonts w:hint="eastAsia"/>
          <w:szCs w:val="21"/>
        </w:rPr>
        <w:t xml:space="preserve"> </w:t>
      </w:r>
      <w:r>
        <w:rPr>
          <w:rFonts w:hint="eastAsia"/>
          <w:szCs w:val="21"/>
        </w:rPr>
        <w:t>云南镇德宏州梁河县芒东镇那勘村</w:t>
      </w:r>
    </w:p>
    <w:p w:rsidR="008544D9" w:rsidRDefault="008544D9">
      <w:pPr>
        <w:spacing w:line="240" w:lineRule="atLeast"/>
        <w:jc w:val="center"/>
        <w:rPr>
          <w:szCs w:val="21"/>
        </w:rPr>
      </w:pPr>
    </w:p>
    <w:p w:rsidR="008544D9" w:rsidRDefault="003822C6">
      <w:pPr>
        <w:widowControl w:val="0"/>
        <w:spacing w:line="500" w:lineRule="exact"/>
        <w:ind w:firstLineChars="200" w:firstLine="560"/>
        <w:rPr>
          <w:sz w:val="28"/>
          <w:szCs w:val="28"/>
        </w:rPr>
      </w:pPr>
      <w:r>
        <w:rPr>
          <w:rFonts w:hint="eastAsia"/>
          <w:sz w:val="28"/>
          <w:szCs w:val="28"/>
        </w:rPr>
        <w:t>2</w:t>
      </w:r>
      <w:r>
        <w:rPr>
          <w:rFonts w:hint="eastAsia"/>
          <w:sz w:val="28"/>
          <w:szCs w:val="28"/>
        </w:rPr>
        <w:t>、由学院统一出介绍信，队员们与当地村委会干部提前联系预约，进行半结构式访谈，了解农村干部对农村发展变化的认识，他们在政策实施中遇到哪些难题以及是如何解决的。（图</w:t>
      </w:r>
      <w:r>
        <w:rPr>
          <w:rFonts w:hint="eastAsia"/>
          <w:sz w:val="28"/>
          <w:szCs w:val="28"/>
        </w:rPr>
        <w:t>3</w:t>
      </w:r>
      <w:r>
        <w:rPr>
          <w:rFonts w:hint="eastAsia"/>
          <w:sz w:val="28"/>
          <w:szCs w:val="28"/>
        </w:rPr>
        <w:t>、</w:t>
      </w:r>
      <w:r>
        <w:rPr>
          <w:rFonts w:hint="eastAsia"/>
          <w:sz w:val="28"/>
          <w:szCs w:val="28"/>
        </w:rPr>
        <w:t>4</w:t>
      </w:r>
      <w:r>
        <w:rPr>
          <w:rFonts w:hint="eastAsia"/>
          <w:sz w:val="28"/>
          <w:szCs w:val="28"/>
        </w:rPr>
        <w:t>）</w:t>
      </w:r>
    </w:p>
    <w:p w:rsidR="008544D9" w:rsidRDefault="003822C6">
      <w:pPr>
        <w:spacing w:line="240" w:lineRule="atLeast"/>
        <w:ind w:leftChars="-150" w:left="-315"/>
        <w:jc w:val="center"/>
        <w:rPr>
          <w:szCs w:val="21"/>
        </w:rPr>
      </w:pPr>
      <w:r>
        <w:rPr>
          <w:rFonts w:hint="eastAsia"/>
          <w:noProof/>
          <w:szCs w:val="21"/>
        </w:rPr>
        <w:lastRenderedPageBreak/>
        <w:drawing>
          <wp:inline distT="0" distB="0" distL="0" distR="0">
            <wp:extent cx="3271405" cy="3546764"/>
            <wp:effectExtent l="19050" t="0" r="5195" b="0"/>
            <wp:docPr id="103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7"/>
                    <pic:cNvPicPr/>
                  </pic:nvPicPr>
                  <pic:blipFill>
                    <a:blip r:embed="rId17" cstate="print"/>
                    <a:srcRect/>
                    <a:stretch/>
                  </pic:blipFill>
                  <pic:spPr>
                    <a:xfrm>
                      <a:off x="0" y="0"/>
                      <a:ext cx="3271405" cy="3546764"/>
                    </a:xfrm>
                    <a:prstGeom prst="rect">
                      <a:avLst/>
                    </a:prstGeom>
                    <a:ln>
                      <a:noFill/>
                    </a:ln>
                  </pic:spPr>
                </pic:pic>
              </a:graphicData>
            </a:graphic>
          </wp:inline>
        </w:drawing>
      </w:r>
    </w:p>
    <w:p w:rsidR="008544D9" w:rsidRDefault="003822C6">
      <w:pPr>
        <w:tabs>
          <w:tab w:val="left" w:pos="2743"/>
        </w:tabs>
        <w:spacing w:line="240" w:lineRule="atLeast"/>
        <w:ind w:leftChars="-150" w:left="-315"/>
        <w:jc w:val="center"/>
        <w:rPr>
          <w:szCs w:val="21"/>
        </w:rPr>
      </w:pPr>
      <w:r>
        <w:rPr>
          <w:rFonts w:hint="eastAsia"/>
          <w:szCs w:val="21"/>
        </w:rPr>
        <w:t>图</w:t>
      </w:r>
      <w:r>
        <w:rPr>
          <w:rFonts w:hint="eastAsia"/>
          <w:szCs w:val="21"/>
        </w:rPr>
        <w:t>3</w:t>
      </w:r>
      <w:r>
        <w:rPr>
          <w:rFonts w:hint="eastAsia"/>
          <w:szCs w:val="21"/>
        </w:rPr>
        <w:t>：采访者：吴开梅</w:t>
      </w:r>
      <w:r>
        <w:rPr>
          <w:rFonts w:hint="eastAsia"/>
          <w:szCs w:val="21"/>
        </w:rPr>
        <w:t xml:space="preserve"> </w:t>
      </w:r>
      <w:r>
        <w:rPr>
          <w:rFonts w:hint="eastAsia"/>
          <w:szCs w:val="21"/>
        </w:rPr>
        <w:t>江苏省盐城市建湖县种庄镇马渡村</w:t>
      </w:r>
    </w:p>
    <w:p w:rsidR="008544D9" w:rsidRDefault="003822C6">
      <w:pPr>
        <w:spacing w:line="240" w:lineRule="atLeast"/>
        <w:jc w:val="center"/>
        <w:rPr>
          <w:szCs w:val="21"/>
        </w:rPr>
      </w:pPr>
      <w:r>
        <w:rPr>
          <w:rFonts w:hint="eastAsia"/>
          <w:noProof/>
          <w:szCs w:val="21"/>
        </w:rPr>
        <w:drawing>
          <wp:inline distT="0" distB="0" distL="0" distR="0">
            <wp:extent cx="4088355" cy="2525168"/>
            <wp:effectExtent l="19050" t="0" r="7394" b="0"/>
            <wp:docPr id="103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8"/>
                    <pic:cNvPicPr/>
                  </pic:nvPicPr>
                  <pic:blipFill>
                    <a:blip r:embed="rId18" cstate="print"/>
                    <a:srcRect/>
                    <a:stretch/>
                  </pic:blipFill>
                  <pic:spPr>
                    <a:xfrm>
                      <a:off x="0" y="0"/>
                      <a:ext cx="4088355" cy="2525168"/>
                    </a:xfrm>
                    <a:prstGeom prst="rect">
                      <a:avLst/>
                    </a:prstGeom>
                    <a:ln>
                      <a:noFill/>
                    </a:ln>
                  </pic:spPr>
                </pic:pic>
              </a:graphicData>
            </a:graphic>
          </wp:inline>
        </w:drawing>
      </w:r>
    </w:p>
    <w:p w:rsidR="008544D9" w:rsidRDefault="003822C6">
      <w:pPr>
        <w:spacing w:line="240" w:lineRule="atLeast"/>
        <w:ind w:leftChars="-150" w:left="-315"/>
        <w:jc w:val="center"/>
        <w:rPr>
          <w:szCs w:val="21"/>
        </w:rPr>
      </w:pPr>
      <w:r>
        <w:rPr>
          <w:rFonts w:hint="eastAsia"/>
          <w:szCs w:val="21"/>
        </w:rPr>
        <w:t>图</w:t>
      </w:r>
      <w:r>
        <w:rPr>
          <w:rFonts w:hint="eastAsia"/>
          <w:szCs w:val="21"/>
        </w:rPr>
        <w:t>4</w:t>
      </w:r>
      <w:r>
        <w:rPr>
          <w:rFonts w:hint="eastAsia"/>
          <w:szCs w:val="21"/>
        </w:rPr>
        <w:t>：采访者：</w:t>
      </w:r>
      <w:r>
        <w:rPr>
          <w:rFonts w:hint="eastAsia"/>
          <w:szCs w:val="21"/>
        </w:rPr>
        <w:t>汪凯：江苏省泰州市泰兴市黄桥镇南沙村</w:t>
      </w:r>
    </w:p>
    <w:p w:rsidR="008544D9" w:rsidRDefault="003822C6">
      <w:pPr>
        <w:spacing w:line="500" w:lineRule="exact"/>
        <w:ind w:leftChars="-150" w:left="-315" w:firstLineChars="200" w:firstLine="560"/>
        <w:jc w:val="center"/>
        <w:rPr>
          <w:sz w:val="28"/>
          <w:szCs w:val="28"/>
        </w:rPr>
      </w:pPr>
      <w:r>
        <w:rPr>
          <w:rFonts w:hint="eastAsia"/>
          <w:sz w:val="28"/>
          <w:szCs w:val="28"/>
        </w:rPr>
        <w:t>3</w:t>
      </w:r>
      <w:r>
        <w:rPr>
          <w:rFonts w:hint="eastAsia"/>
          <w:sz w:val="28"/>
          <w:szCs w:val="28"/>
        </w:rPr>
        <w:t>、队员们预约乡镇政府的干部，围绕农村发展、经济发展模式、农村发展面临的困难、对农村建设的建议等问题与乡镇干部进行访谈。（图</w:t>
      </w:r>
      <w:r>
        <w:rPr>
          <w:rFonts w:hint="eastAsia"/>
          <w:sz w:val="28"/>
          <w:szCs w:val="28"/>
        </w:rPr>
        <w:t>5</w:t>
      </w:r>
      <w:r>
        <w:rPr>
          <w:rFonts w:hint="eastAsia"/>
          <w:sz w:val="28"/>
          <w:szCs w:val="28"/>
        </w:rPr>
        <w:t>、</w:t>
      </w:r>
      <w:r>
        <w:rPr>
          <w:rFonts w:hint="eastAsia"/>
          <w:sz w:val="28"/>
          <w:szCs w:val="28"/>
        </w:rPr>
        <w:t>6</w:t>
      </w:r>
      <w:r>
        <w:rPr>
          <w:rFonts w:hint="eastAsia"/>
          <w:sz w:val="28"/>
          <w:szCs w:val="28"/>
        </w:rPr>
        <w:t>）</w:t>
      </w:r>
    </w:p>
    <w:p w:rsidR="008544D9" w:rsidRDefault="003822C6">
      <w:pPr>
        <w:spacing w:line="240" w:lineRule="atLeast"/>
        <w:ind w:leftChars="-150" w:left="-315"/>
        <w:jc w:val="center"/>
        <w:rPr>
          <w:szCs w:val="21"/>
        </w:rPr>
      </w:pPr>
      <w:r>
        <w:rPr>
          <w:rFonts w:hint="eastAsia"/>
          <w:noProof/>
          <w:szCs w:val="21"/>
        </w:rPr>
        <w:lastRenderedPageBreak/>
        <w:drawing>
          <wp:inline distT="0" distB="0" distL="0" distR="0">
            <wp:extent cx="3913909" cy="3088447"/>
            <wp:effectExtent l="19050" t="0" r="0" b="0"/>
            <wp:docPr id="103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2"/>
                    <pic:cNvPicPr/>
                  </pic:nvPicPr>
                  <pic:blipFill>
                    <a:blip r:embed="rId19" cstate="print"/>
                    <a:srcRect/>
                    <a:stretch/>
                  </pic:blipFill>
                  <pic:spPr>
                    <a:xfrm>
                      <a:off x="0" y="0"/>
                      <a:ext cx="3913909" cy="3088447"/>
                    </a:xfrm>
                    <a:prstGeom prst="rect">
                      <a:avLst/>
                    </a:prstGeom>
                    <a:ln>
                      <a:noFill/>
                    </a:ln>
                  </pic:spPr>
                </pic:pic>
              </a:graphicData>
            </a:graphic>
          </wp:inline>
        </w:drawing>
      </w:r>
    </w:p>
    <w:p w:rsidR="008544D9" w:rsidRDefault="003822C6">
      <w:pPr>
        <w:spacing w:line="240" w:lineRule="atLeast"/>
        <w:ind w:leftChars="-150" w:left="-315"/>
        <w:jc w:val="center"/>
        <w:rPr>
          <w:szCs w:val="21"/>
        </w:rPr>
      </w:pPr>
      <w:r>
        <w:rPr>
          <w:rFonts w:hint="eastAsia"/>
          <w:szCs w:val="21"/>
        </w:rPr>
        <w:t>图</w:t>
      </w:r>
      <w:r>
        <w:rPr>
          <w:rFonts w:hint="eastAsia"/>
          <w:szCs w:val="21"/>
        </w:rPr>
        <w:t>5</w:t>
      </w:r>
      <w:r>
        <w:rPr>
          <w:rFonts w:hint="eastAsia"/>
          <w:szCs w:val="21"/>
        </w:rPr>
        <w:t>：采访者：张红</w:t>
      </w:r>
      <w:r>
        <w:rPr>
          <w:rFonts w:hint="eastAsia"/>
          <w:szCs w:val="21"/>
        </w:rPr>
        <w:t xml:space="preserve"> </w:t>
      </w:r>
      <w:r>
        <w:rPr>
          <w:rFonts w:hint="eastAsia"/>
          <w:szCs w:val="21"/>
        </w:rPr>
        <w:t>江苏省镇江市丹阳市延陵镇麦溪村</w:t>
      </w:r>
    </w:p>
    <w:p w:rsidR="008544D9" w:rsidRDefault="008544D9">
      <w:pPr>
        <w:spacing w:line="240" w:lineRule="atLeast"/>
        <w:ind w:leftChars="-150" w:left="-315" w:firstLineChars="1700" w:firstLine="3570"/>
        <w:jc w:val="center"/>
        <w:rPr>
          <w:szCs w:val="21"/>
        </w:rPr>
      </w:pPr>
    </w:p>
    <w:p w:rsidR="008544D9" w:rsidRDefault="003822C6">
      <w:pPr>
        <w:spacing w:line="240" w:lineRule="atLeast"/>
        <w:ind w:leftChars="-150" w:left="-315"/>
        <w:jc w:val="center"/>
        <w:rPr>
          <w:szCs w:val="21"/>
        </w:rPr>
      </w:pPr>
      <w:r>
        <w:rPr>
          <w:rFonts w:hint="eastAsia"/>
          <w:noProof/>
          <w:szCs w:val="21"/>
        </w:rPr>
        <w:drawing>
          <wp:inline distT="0" distB="0" distL="0" distR="0">
            <wp:extent cx="3766041" cy="3131389"/>
            <wp:effectExtent l="19050" t="0" r="5859" b="0"/>
            <wp:docPr id="1040"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6"/>
                    <pic:cNvPicPr/>
                  </pic:nvPicPr>
                  <pic:blipFill>
                    <a:blip r:embed="rId20" cstate="print"/>
                    <a:srcRect/>
                    <a:stretch/>
                  </pic:blipFill>
                  <pic:spPr>
                    <a:xfrm>
                      <a:off x="0" y="0"/>
                      <a:ext cx="3766041" cy="3131389"/>
                    </a:xfrm>
                    <a:prstGeom prst="rect">
                      <a:avLst/>
                    </a:prstGeom>
                    <a:ln>
                      <a:noFill/>
                    </a:ln>
                  </pic:spPr>
                </pic:pic>
              </a:graphicData>
            </a:graphic>
          </wp:inline>
        </w:drawing>
      </w:r>
    </w:p>
    <w:p w:rsidR="008544D9" w:rsidRDefault="003822C6">
      <w:pPr>
        <w:spacing w:line="240" w:lineRule="atLeast"/>
        <w:ind w:leftChars="-150" w:left="-315"/>
        <w:jc w:val="center"/>
        <w:rPr>
          <w:szCs w:val="21"/>
        </w:rPr>
      </w:pPr>
      <w:r>
        <w:rPr>
          <w:rFonts w:hint="eastAsia"/>
          <w:szCs w:val="21"/>
        </w:rPr>
        <w:t>图</w:t>
      </w:r>
      <w:r>
        <w:rPr>
          <w:rFonts w:hint="eastAsia"/>
          <w:szCs w:val="21"/>
        </w:rPr>
        <w:t>6</w:t>
      </w:r>
      <w:r>
        <w:rPr>
          <w:rFonts w:hint="eastAsia"/>
          <w:szCs w:val="21"/>
        </w:rPr>
        <w:t>：采访者：张红</w:t>
      </w:r>
      <w:r>
        <w:rPr>
          <w:rFonts w:hint="eastAsia"/>
          <w:szCs w:val="21"/>
        </w:rPr>
        <w:t xml:space="preserve"> </w:t>
      </w:r>
      <w:r>
        <w:rPr>
          <w:rFonts w:hint="eastAsia"/>
          <w:szCs w:val="21"/>
        </w:rPr>
        <w:t>江苏省镇江市丹阳市延陵镇麦溪村</w:t>
      </w:r>
    </w:p>
    <w:p w:rsidR="008544D9" w:rsidRDefault="003822C6">
      <w:pPr>
        <w:spacing w:line="500" w:lineRule="exact"/>
        <w:jc w:val="left"/>
        <w:rPr>
          <w:b/>
          <w:bCs/>
          <w:sz w:val="28"/>
          <w:szCs w:val="28"/>
        </w:rPr>
      </w:pPr>
      <w:r>
        <w:rPr>
          <w:b/>
          <w:bCs/>
          <w:sz w:val="28"/>
          <w:szCs w:val="28"/>
        </w:rPr>
        <w:t>三、实践心得</w:t>
      </w:r>
    </w:p>
    <w:p w:rsidR="008544D9" w:rsidRDefault="003822C6">
      <w:pPr>
        <w:spacing w:line="500" w:lineRule="exact"/>
        <w:ind w:firstLineChars="200" w:firstLine="560"/>
        <w:jc w:val="left"/>
        <w:rPr>
          <w:sz w:val="28"/>
          <w:szCs w:val="28"/>
        </w:rPr>
      </w:pPr>
      <w:r>
        <w:rPr>
          <w:rFonts w:hint="eastAsia"/>
          <w:sz w:val="28"/>
          <w:szCs w:val="28"/>
        </w:rPr>
        <w:t>通过在各地农村的深入调查，队员们在新农村建设方面发现了一些问题：比如部分村民比较怠惰，存在依靠政府</w:t>
      </w:r>
      <w:r>
        <w:rPr>
          <w:sz w:val="28"/>
          <w:szCs w:val="28"/>
        </w:rPr>
        <w:t>等</w:t>
      </w:r>
      <w:r>
        <w:rPr>
          <w:rFonts w:hint="eastAsia"/>
          <w:sz w:val="28"/>
          <w:szCs w:val="28"/>
        </w:rPr>
        <w:t>思想；多数村民白天出门劳作，干部们有事只能晚上召集村民开会或者挨家挨户走访，不仅村民们产生不良情绪</w:t>
      </w:r>
      <w:r>
        <w:rPr>
          <w:sz w:val="28"/>
          <w:szCs w:val="28"/>
        </w:rPr>
        <w:t>、</w:t>
      </w:r>
      <w:r>
        <w:rPr>
          <w:rFonts w:hint="eastAsia"/>
          <w:sz w:val="28"/>
          <w:szCs w:val="28"/>
        </w:rPr>
        <w:t>村干部也</w:t>
      </w:r>
      <w:r>
        <w:rPr>
          <w:sz w:val="28"/>
          <w:szCs w:val="28"/>
        </w:rPr>
        <w:t>是又忙又累</w:t>
      </w:r>
      <w:r>
        <w:rPr>
          <w:rFonts w:hint="eastAsia"/>
          <w:sz w:val="28"/>
          <w:szCs w:val="28"/>
        </w:rPr>
        <w:t>，而且还不利于提高工作效率。</w:t>
      </w:r>
      <w:r>
        <w:rPr>
          <w:sz w:val="28"/>
          <w:szCs w:val="28"/>
        </w:rPr>
        <w:t xml:space="preserve"> </w:t>
      </w:r>
    </w:p>
    <w:p w:rsidR="008544D9" w:rsidRDefault="003822C6">
      <w:pPr>
        <w:spacing w:line="500" w:lineRule="exact"/>
        <w:ind w:leftChars="-16" w:left="-34" w:firstLineChars="200" w:firstLine="560"/>
        <w:rPr>
          <w:sz w:val="30"/>
          <w:szCs w:val="30"/>
        </w:rPr>
      </w:pPr>
      <w:r>
        <w:rPr>
          <w:rFonts w:hint="eastAsia"/>
          <w:sz w:val="28"/>
          <w:szCs w:val="28"/>
        </w:rPr>
        <w:lastRenderedPageBreak/>
        <w:t>通过这次暑期实践，同学们不仅提高了与人沟通的能力</w:t>
      </w:r>
      <w:r>
        <w:rPr>
          <w:sz w:val="28"/>
          <w:szCs w:val="28"/>
        </w:rPr>
        <w:t>、</w:t>
      </w:r>
      <w:r>
        <w:rPr>
          <w:rFonts w:hint="eastAsia"/>
          <w:sz w:val="28"/>
          <w:szCs w:val="28"/>
        </w:rPr>
        <w:t>发现问题和解决问题的能力，更加切身实地的感受到了新时代中国农村的巨大发展变化，了解了党和政府乡村振兴战略的相关政策，同时也对当前农村建设和发展有了更符合实际的认知。暑期实践结束后，队员们将会将调查结果带到学院和班级，让更多的同学看到新农村的发展面貌。</w:t>
      </w:r>
    </w:p>
    <w:p w:rsidR="008544D9" w:rsidRDefault="008544D9">
      <w:pPr>
        <w:spacing w:line="240" w:lineRule="atLeast"/>
        <w:rPr>
          <w:szCs w:val="21"/>
        </w:rPr>
      </w:pPr>
    </w:p>
    <w:p w:rsidR="008544D9" w:rsidRDefault="003822C6">
      <w:pPr>
        <w:spacing w:line="240" w:lineRule="atLeast"/>
        <w:ind w:leftChars="-150" w:left="-315"/>
        <w:jc w:val="center"/>
        <w:rPr>
          <w:rFonts w:ascii="黑体" w:eastAsia="黑体" w:hAnsi="黑体"/>
          <w:sz w:val="32"/>
          <w:szCs w:val="32"/>
        </w:rPr>
      </w:pPr>
      <w:r>
        <w:rPr>
          <w:rFonts w:ascii="黑体" w:eastAsia="黑体" w:hAnsi="黑体" w:hint="eastAsia"/>
          <w:sz w:val="32"/>
          <w:szCs w:val="32"/>
        </w:rPr>
        <w:t xml:space="preserve">   </w:t>
      </w:r>
      <w:r>
        <w:rPr>
          <w:rFonts w:ascii="黑体" w:eastAsia="黑体" w:hAnsi="黑体" w:hint="eastAsia"/>
          <w:sz w:val="32"/>
          <w:szCs w:val="32"/>
        </w:rPr>
        <w:t>网络与通信工程学院赴江宁区社会福利中心开展敬老服务</w:t>
      </w:r>
    </w:p>
    <w:p w:rsidR="008544D9" w:rsidRDefault="003822C6">
      <w:pPr>
        <w:spacing w:line="240" w:lineRule="atLeast"/>
        <w:ind w:leftChars="-150" w:left="-315"/>
        <w:jc w:val="center"/>
        <w:rPr>
          <w:rFonts w:ascii="黑体" w:eastAsia="黑体" w:hAnsi="黑体"/>
          <w:sz w:val="32"/>
          <w:szCs w:val="32"/>
        </w:rPr>
      </w:pPr>
      <w:r>
        <w:rPr>
          <w:rFonts w:ascii="黑体" w:eastAsia="黑体" w:hAnsi="黑体" w:hint="eastAsia"/>
          <w:sz w:val="32"/>
          <w:szCs w:val="32"/>
        </w:rPr>
        <w:t>暑期社会实践团</w:t>
      </w:r>
    </w:p>
    <w:p w:rsidR="008544D9" w:rsidRDefault="003822C6">
      <w:pPr>
        <w:spacing w:line="240" w:lineRule="atLeast"/>
        <w:ind w:leftChars="-150" w:left="-315" w:firstLineChars="100" w:firstLine="281"/>
        <w:rPr>
          <w:b/>
          <w:sz w:val="28"/>
          <w:szCs w:val="28"/>
          <w:lang w:val="zh-TW" w:eastAsia="zh-TW"/>
        </w:rPr>
      </w:pPr>
      <w:r>
        <w:rPr>
          <w:rFonts w:hint="eastAsia"/>
          <w:b/>
          <w:sz w:val="28"/>
          <w:szCs w:val="28"/>
          <w:lang w:val="zh-TW" w:eastAsia="zh-TW"/>
        </w:rPr>
        <w:t>一、实践目的</w:t>
      </w:r>
    </w:p>
    <w:p w:rsidR="008544D9" w:rsidRDefault="003822C6">
      <w:pPr>
        <w:pStyle w:val="A5"/>
        <w:spacing w:line="500" w:lineRule="exact"/>
        <w:ind w:firstLineChars="200" w:firstLine="560"/>
        <w:rPr>
          <w:rFonts w:ascii="宋体" w:eastAsia="宋体" w:hAnsi="宋体" w:cs="宋体"/>
          <w:color w:val="auto"/>
          <w:sz w:val="28"/>
          <w:szCs w:val="28"/>
          <w:bdr w:val="none" w:sz="0" w:space="0" w:color="auto"/>
        </w:rPr>
      </w:pPr>
      <w:r>
        <w:rPr>
          <w:rFonts w:ascii="宋体" w:eastAsia="宋体" w:hAnsi="宋体" w:cs="宋体" w:hint="eastAsia"/>
          <w:color w:val="auto"/>
          <w:sz w:val="28"/>
          <w:szCs w:val="28"/>
          <w:bdr w:val="none" w:sz="0" w:space="0" w:color="auto"/>
        </w:rPr>
        <w:t>继承敬老爱老的优良传统，在努力营造和谐社会的良好氛围下加强自我道德修养，锻炼志</w:t>
      </w:r>
      <w:r>
        <w:rPr>
          <w:rFonts w:ascii="宋体" w:eastAsia="宋体" w:hAnsi="宋体" w:cs="宋体" w:hint="eastAsia"/>
          <w:color w:val="auto"/>
          <w:sz w:val="28"/>
          <w:szCs w:val="28"/>
          <w:bdr w:val="none" w:sz="0" w:space="0" w:color="auto"/>
        </w:rPr>
        <w:t>愿者社会实践能力，弘扬尊老敬老新风，让更多的人关注老人、关爱老人。</w:t>
      </w:r>
    </w:p>
    <w:p w:rsidR="008544D9" w:rsidRDefault="003822C6">
      <w:pPr>
        <w:spacing w:line="500" w:lineRule="exact"/>
        <w:ind w:leftChars="-150" w:left="-315"/>
        <w:jc w:val="center"/>
        <w:rPr>
          <w:sz w:val="24"/>
          <w:szCs w:val="24"/>
        </w:rPr>
      </w:pPr>
      <w:r>
        <w:rPr>
          <w:rFonts w:hint="eastAsia"/>
          <w:noProof/>
          <w:sz w:val="24"/>
          <w:szCs w:val="24"/>
        </w:rPr>
        <w:drawing>
          <wp:anchor distT="0" distB="0" distL="0" distR="0" simplePos="0" relativeHeight="8" behindDoc="0" locked="0" layoutInCell="1" allowOverlap="1">
            <wp:simplePos x="0" y="0"/>
            <wp:positionH relativeFrom="column">
              <wp:posOffset>676910</wp:posOffset>
            </wp:positionH>
            <wp:positionV relativeFrom="paragraph">
              <wp:posOffset>274320</wp:posOffset>
            </wp:positionV>
            <wp:extent cx="3783965" cy="2554605"/>
            <wp:effectExtent l="95250" t="76200" r="83185" b="74295"/>
            <wp:wrapTopAndBottom/>
            <wp:docPr id="1041"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9"/>
                    <pic:cNvPicPr/>
                  </pic:nvPicPr>
                  <pic:blipFill>
                    <a:blip r:embed="rId21" cstate="print"/>
                    <a:srcRect/>
                    <a:stretch/>
                  </pic:blipFill>
                  <pic:spPr>
                    <a:xfrm rot="10800000">
                      <a:off x="0" y="0"/>
                      <a:ext cx="3783965" cy="2554605"/>
                    </a:xfrm>
                    <a:prstGeom prst="rect">
                      <a:avLst/>
                    </a:prstGeom>
                    <a:solidFill>
                      <a:srgbClr val="EDEDED"/>
                    </a:solidFill>
                    <a:ln w="88900" cap="sq" cmpd="sng">
                      <a:solidFill>
                        <a:srgbClr val="FFFFFF"/>
                      </a:solidFill>
                      <a:prstDash val="solid"/>
                      <a:miter/>
                      <a:headEnd type="none" w="med" len="med"/>
                      <a:tailEnd type="none" w="med" len="med"/>
                    </a:ln>
                    <a:effectLst>
                      <a:outerShdw blurRad="55000" dist="12700" dir="5400000" algn="tl" rotWithShape="0">
                        <a:srgbClr val="000000">
                          <a:alpha val="40000"/>
                        </a:srgbClr>
                      </a:outerShdw>
                    </a:effectLst>
                  </pic:spPr>
                </pic:pic>
              </a:graphicData>
            </a:graphic>
          </wp:anchor>
        </w:drawing>
      </w:r>
      <w:r>
        <w:rPr>
          <w:rFonts w:hint="eastAsia"/>
          <w:sz w:val="24"/>
          <w:szCs w:val="24"/>
        </w:rPr>
        <w:t>团队成员</w:t>
      </w:r>
    </w:p>
    <w:p w:rsidR="008544D9" w:rsidRDefault="008544D9">
      <w:pPr>
        <w:pStyle w:val="A5"/>
        <w:spacing w:line="500" w:lineRule="exact"/>
        <w:rPr>
          <w:rFonts w:ascii="宋体" w:eastAsia="宋体" w:hAnsi="宋体" w:cs="宋体"/>
          <w:b/>
          <w:color w:val="222222"/>
          <w:sz w:val="28"/>
          <w:szCs w:val="28"/>
          <w:u w:color="222222"/>
          <w:shd w:val="clear" w:color="auto" w:fill="FFFFFF"/>
          <w:lang w:val="zh-TW"/>
        </w:rPr>
      </w:pPr>
    </w:p>
    <w:p w:rsidR="008544D9" w:rsidRDefault="008544D9">
      <w:pPr>
        <w:pStyle w:val="A5"/>
        <w:spacing w:line="500" w:lineRule="exact"/>
        <w:rPr>
          <w:rFonts w:ascii="宋体" w:eastAsia="宋体" w:hAnsi="宋体" w:cs="宋体"/>
          <w:b/>
          <w:color w:val="222222"/>
          <w:sz w:val="28"/>
          <w:szCs w:val="28"/>
          <w:u w:color="222222"/>
          <w:shd w:val="clear" w:color="auto" w:fill="FFFFFF"/>
          <w:lang w:val="zh-TW"/>
        </w:rPr>
      </w:pPr>
    </w:p>
    <w:p w:rsidR="008544D9" w:rsidRDefault="008544D9">
      <w:pPr>
        <w:pStyle w:val="A5"/>
        <w:spacing w:line="500" w:lineRule="exact"/>
        <w:rPr>
          <w:rFonts w:ascii="宋体" w:eastAsia="宋体" w:hAnsi="宋体" w:cs="宋体"/>
          <w:b/>
          <w:color w:val="222222"/>
          <w:sz w:val="28"/>
          <w:szCs w:val="28"/>
          <w:u w:color="222222"/>
          <w:shd w:val="clear" w:color="auto" w:fill="FFFFFF"/>
          <w:lang w:val="zh-TW"/>
        </w:rPr>
      </w:pPr>
    </w:p>
    <w:p w:rsidR="008544D9" w:rsidRDefault="008544D9">
      <w:pPr>
        <w:pStyle w:val="A5"/>
        <w:spacing w:line="500" w:lineRule="exact"/>
        <w:rPr>
          <w:rFonts w:ascii="宋体" w:eastAsia="宋体" w:hAnsi="宋体" w:cs="宋体"/>
          <w:b/>
          <w:color w:val="222222"/>
          <w:sz w:val="28"/>
          <w:szCs w:val="28"/>
          <w:u w:color="222222"/>
          <w:shd w:val="clear" w:color="auto" w:fill="FFFFFF"/>
          <w:lang w:val="zh-TW"/>
        </w:rPr>
      </w:pPr>
    </w:p>
    <w:p w:rsidR="008544D9" w:rsidRDefault="003822C6">
      <w:pPr>
        <w:pStyle w:val="A5"/>
        <w:spacing w:line="500" w:lineRule="exact"/>
        <w:rPr>
          <w:rFonts w:ascii="Arial" w:eastAsia="宋体" w:hAnsi="Arial" w:cs="Arial"/>
          <w:b/>
          <w:color w:val="222222"/>
          <w:sz w:val="28"/>
          <w:szCs w:val="28"/>
          <w:u w:color="222222"/>
          <w:shd w:val="clear" w:color="auto" w:fill="FFFFFF"/>
        </w:rPr>
      </w:pPr>
      <w:r>
        <w:rPr>
          <w:rFonts w:ascii="宋体" w:eastAsia="宋体" w:hAnsi="宋体" w:cs="宋体" w:hint="eastAsia"/>
          <w:b/>
          <w:color w:val="222222"/>
          <w:sz w:val="28"/>
          <w:szCs w:val="28"/>
          <w:u w:color="222222"/>
          <w:shd w:val="clear" w:color="auto" w:fill="FFFFFF"/>
          <w:lang w:val="zh-TW" w:eastAsia="zh-TW"/>
        </w:rPr>
        <w:lastRenderedPageBreak/>
        <w:t>二、实践过程</w:t>
      </w:r>
    </w:p>
    <w:p w:rsidR="008544D9" w:rsidRDefault="003822C6">
      <w:pPr>
        <w:tabs>
          <w:tab w:val="left" w:pos="750"/>
        </w:tabs>
        <w:ind w:firstLineChars="200" w:firstLine="560"/>
      </w:pPr>
      <w:r>
        <w:rPr>
          <w:rFonts w:hint="eastAsia"/>
          <w:noProof/>
          <w:sz w:val="28"/>
          <w:szCs w:val="28"/>
          <w:u w:color="000000"/>
        </w:rPr>
        <w:drawing>
          <wp:anchor distT="0" distB="0" distL="114300" distR="114300" simplePos="0" relativeHeight="11" behindDoc="1" locked="0" layoutInCell="1" allowOverlap="1">
            <wp:simplePos x="0" y="0"/>
            <wp:positionH relativeFrom="column">
              <wp:posOffset>3703955</wp:posOffset>
            </wp:positionH>
            <wp:positionV relativeFrom="paragraph">
              <wp:posOffset>2025015</wp:posOffset>
            </wp:positionV>
            <wp:extent cx="1525270" cy="1870075"/>
            <wp:effectExtent l="171450" t="152400" r="132080" b="111125"/>
            <wp:wrapTight wrapText="bothSides">
              <wp:wrapPolygon edited="0">
                <wp:start x="-2428" y="-1760"/>
                <wp:lineTo x="-2428" y="22884"/>
                <wp:lineTo x="23470" y="22884"/>
                <wp:lineTo x="23470" y="-1760"/>
                <wp:lineTo x="-2428" y="-1760"/>
              </wp:wrapPolygon>
            </wp:wrapTight>
            <wp:docPr id="1042"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5"/>
                    <pic:cNvPicPr/>
                  </pic:nvPicPr>
                  <pic:blipFill>
                    <a:blip r:embed="rId22" cstate="print"/>
                    <a:srcRect/>
                    <a:stretch/>
                  </pic:blipFill>
                  <pic:spPr>
                    <a:xfrm>
                      <a:off x="0" y="0"/>
                      <a:ext cx="1525270" cy="1870075"/>
                    </a:xfrm>
                    <a:prstGeom prst="rect">
                      <a:avLst/>
                    </a:prstGeom>
                    <a:solidFill>
                      <a:srgbClr val="EDEDED"/>
                    </a:solidFill>
                    <a:ln w="190500" cap="rnd" cmpd="sng">
                      <a:solidFill>
                        <a:srgbClr val="FFFFFF"/>
                      </a:solidFill>
                      <a:prstDash val="solid"/>
                      <a:round/>
                      <a:headEnd type="none" w="med" len="med"/>
                      <a:tailEnd type="none" w="med" len="med"/>
                    </a:ln>
                    <a:effectLst>
                      <a:outerShdw blurRad="50000" algn="tl" rotWithShape="0">
                        <a:srgbClr val="000000">
                          <a:alpha val="41000"/>
                        </a:srgbClr>
                      </a:outerShdw>
                    </a:effectLst>
                  </pic:spPr>
                </pic:pic>
              </a:graphicData>
            </a:graphic>
          </wp:anchor>
        </w:drawing>
      </w:r>
      <w:r>
        <w:rPr>
          <w:rFonts w:hint="eastAsia"/>
          <w:noProof/>
          <w:sz w:val="28"/>
          <w:szCs w:val="28"/>
          <w:u w:color="000000"/>
        </w:rPr>
        <w:drawing>
          <wp:anchor distT="0" distB="0" distL="114300" distR="114300" simplePos="0" relativeHeight="10" behindDoc="1" locked="0" layoutInCell="1" allowOverlap="1">
            <wp:simplePos x="0" y="0"/>
            <wp:positionH relativeFrom="column">
              <wp:posOffset>1868170</wp:posOffset>
            </wp:positionH>
            <wp:positionV relativeFrom="paragraph">
              <wp:posOffset>2018030</wp:posOffset>
            </wp:positionV>
            <wp:extent cx="1525270" cy="1877060"/>
            <wp:effectExtent l="171450" t="152400" r="132080" b="104140"/>
            <wp:wrapTight wrapText="bothSides">
              <wp:wrapPolygon edited="0">
                <wp:start x="-2428" y="-1754"/>
                <wp:lineTo x="-2428" y="22798"/>
                <wp:lineTo x="23470" y="22798"/>
                <wp:lineTo x="23470" y="-1754"/>
                <wp:lineTo x="-2428" y="-1754"/>
              </wp:wrapPolygon>
            </wp:wrapTight>
            <wp:docPr id="1043"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6"/>
                    <pic:cNvPicPr/>
                  </pic:nvPicPr>
                  <pic:blipFill>
                    <a:blip r:embed="rId23" cstate="print"/>
                    <a:srcRect/>
                    <a:stretch/>
                  </pic:blipFill>
                  <pic:spPr>
                    <a:xfrm>
                      <a:off x="0" y="0"/>
                      <a:ext cx="1525270" cy="1877060"/>
                    </a:xfrm>
                    <a:prstGeom prst="rect">
                      <a:avLst/>
                    </a:prstGeom>
                    <a:solidFill>
                      <a:srgbClr val="EDEDED"/>
                    </a:solidFill>
                    <a:ln w="190500" cap="rnd" cmpd="sng">
                      <a:solidFill>
                        <a:srgbClr val="FFFFFF"/>
                      </a:solidFill>
                      <a:prstDash val="solid"/>
                      <a:round/>
                      <a:headEnd type="none" w="med" len="med"/>
                      <a:tailEnd type="none" w="med" len="med"/>
                    </a:ln>
                    <a:effectLst>
                      <a:outerShdw blurRad="50000" algn="tl" rotWithShape="0">
                        <a:srgbClr val="000000">
                          <a:alpha val="41000"/>
                        </a:srgbClr>
                      </a:outerShdw>
                    </a:effectLst>
                  </pic:spPr>
                </pic:pic>
              </a:graphicData>
            </a:graphic>
          </wp:anchor>
        </w:drawing>
      </w:r>
      <w:r>
        <w:rPr>
          <w:rFonts w:hint="eastAsia"/>
          <w:noProof/>
          <w:sz w:val="28"/>
          <w:szCs w:val="28"/>
          <w:u w:color="000000"/>
        </w:rPr>
        <w:drawing>
          <wp:anchor distT="0" distB="0" distL="0" distR="0" simplePos="0" relativeHeight="9" behindDoc="0" locked="0" layoutInCell="1" allowOverlap="1">
            <wp:simplePos x="0" y="0"/>
            <wp:positionH relativeFrom="column">
              <wp:posOffset>60325</wp:posOffset>
            </wp:positionH>
            <wp:positionV relativeFrom="paragraph">
              <wp:posOffset>2011045</wp:posOffset>
            </wp:positionV>
            <wp:extent cx="1525270" cy="1877060"/>
            <wp:effectExtent l="171450" t="152400" r="132080" b="104140"/>
            <wp:wrapTopAndBottom/>
            <wp:docPr id="1044"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图片 8"/>
                    <pic:cNvPicPr/>
                  </pic:nvPicPr>
                  <pic:blipFill>
                    <a:blip r:embed="rId24" cstate="print"/>
                    <a:srcRect/>
                    <a:stretch/>
                  </pic:blipFill>
                  <pic:spPr>
                    <a:xfrm>
                      <a:off x="0" y="0"/>
                      <a:ext cx="1525270" cy="1877060"/>
                    </a:xfrm>
                    <a:prstGeom prst="rect">
                      <a:avLst/>
                    </a:prstGeom>
                    <a:solidFill>
                      <a:srgbClr val="EDEDED"/>
                    </a:solidFill>
                    <a:ln w="190500" cap="rnd" cmpd="sng">
                      <a:solidFill>
                        <a:srgbClr val="FFFFFF"/>
                      </a:solidFill>
                      <a:prstDash val="solid"/>
                      <a:round/>
                      <a:headEnd type="none" w="med" len="med"/>
                      <a:tailEnd type="none" w="med" len="med"/>
                    </a:ln>
                    <a:effectLst>
                      <a:outerShdw blurRad="50000" algn="tl" rotWithShape="0">
                        <a:srgbClr val="000000">
                          <a:alpha val="41000"/>
                        </a:srgbClr>
                      </a:outerShdw>
                    </a:effectLst>
                  </pic:spPr>
                </pic:pic>
              </a:graphicData>
            </a:graphic>
          </wp:anchor>
        </w:drawing>
      </w:r>
      <w:r>
        <w:rPr>
          <w:rFonts w:hint="eastAsia"/>
          <w:sz w:val="28"/>
          <w:szCs w:val="28"/>
          <w:u w:color="000000"/>
        </w:rPr>
        <w:t>第一天：实践团队与江宁区社会福利中心老人们举行见面仪式。各位队员分别与老人们交谈，大家</w:t>
      </w:r>
      <w:r>
        <w:rPr>
          <w:sz w:val="28"/>
          <w:szCs w:val="28"/>
          <w:u w:color="000000"/>
        </w:rPr>
        <w:t>体会</w:t>
      </w:r>
      <w:r>
        <w:rPr>
          <w:rFonts w:hint="eastAsia"/>
          <w:sz w:val="28"/>
          <w:szCs w:val="28"/>
          <w:u w:color="000000"/>
        </w:rPr>
        <w:t>到了许多生活经验和</w:t>
      </w:r>
      <w:r>
        <w:rPr>
          <w:sz w:val="28"/>
          <w:szCs w:val="28"/>
          <w:u w:color="000000"/>
        </w:rPr>
        <w:t>学习到了</w:t>
      </w:r>
      <w:r>
        <w:rPr>
          <w:rFonts w:hint="eastAsia"/>
          <w:sz w:val="28"/>
          <w:szCs w:val="28"/>
          <w:u w:color="000000"/>
        </w:rPr>
        <w:t>为人处世的方法，了解到他们最需要的并不是物质财富，而是精神上的满足。随后，队员们自主安排的精彩表演博得了老人们的阵阵掌声，也使老人</w:t>
      </w:r>
      <w:r>
        <w:rPr>
          <w:rFonts w:hint="eastAsia"/>
          <w:sz w:val="28"/>
          <w:szCs w:val="28"/>
        </w:rPr>
        <w:t>们敞开了心扉。</w:t>
      </w:r>
    </w:p>
    <w:p w:rsidR="008544D9" w:rsidRDefault="003822C6">
      <w:pPr>
        <w:pStyle w:val="A5"/>
        <w:spacing w:line="500" w:lineRule="exact"/>
        <w:ind w:firstLineChars="200" w:firstLine="560"/>
        <w:rPr>
          <w:rFonts w:ascii="宋体" w:eastAsia="宋体" w:hAnsi="宋体" w:cs="宋体"/>
          <w:color w:val="222222"/>
          <w:sz w:val="28"/>
          <w:szCs w:val="28"/>
          <w:u w:color="222222"/>
          <w:shd w:val="clear" w:color="auto" w:fill="FFFFFF"/>
          <w:lang w:val="zh-TW"/>
        </w:rPr>
      </w:pPr>
      <w:r>
        <w:rPr>
          <w:rFonts w:ascii="宋体" w:eastAsia="宋体" w:hAnsi="宋体" w:cs="宋体" w:hint="eastAsia"/>
          <w:color w:val="auto"/>
          <w:sz w:val="28"/>
          <w:szCs w:val="28"/>
          <w:bdr w:val="none" w:sz="0" w:space="0" w:color="auto"/>
        </w:rPr>
        <w:t>第二天：队员们结合通信专业知识，为老人们精心准备了一个小课堂</w:t>
      </w:r>
      <w:r>
        <w:rPr>
          <w:rFonts w:ascii="宋体" w:eastAsia="宋体" w:hAnsi="宋体" w:cs="宋体"/>
          <w:color w:val="auto"/>
          <w:sz w:val="28"/>
          <w:szCs w:val="28"/>
          <w:bdr w:val="none" w:sz="0" w:space="0" w:color="auto"/>
        </w:rPr>
        <w:t>——</w:t>
      </w:r>
      <w:r>
        <w:rPr>
          <w:rFonts w:ascii="宋体" w:eastAsia="宋体" w:hAnsi="宋体" w:cs="宋体" w:hint="eastAsia"/>
          <w:color w:val="auto"/>
          <w:sz w:val="28"/>
          <w:szCs w:val="28"/>
          <w:bdr w:val="none" w:sz="0" w:space="0" w:color="auto"/>
        </w:rPr>
        <w:t>“网络安全伴你行”。刚走进课堂，老人们就热情地拉着同学们的手，感谢大家来给他们</w:t>
      </w:r>
      <w:r>
        <w:rPr>
          <w:rFonts w:ascii="宋体" w:eastAsia="宋体" w:hAnsi="宋体" w:cs="宋体" w:hint="eastAsia"/>
          <w:color w:val="auto"/>
          <w:sz w:val="28"/>
          <w:szCs w:val="28"/>
          <w:bdr w:val="none" w:sz="0" w:space="0" w:color="auto"/>
        </w:rPr>
        <w:t>讲如何使用手机。其中一位爷爷说：</w:t>
      </w:r>
      <w:r>
        <w:rPr>
          <w:rFonts w:ascii="宋体" w:eastAsia="宋体" w:hAnsi="宋体" w:cs="宋体"/>
          <w:color w:val="auto"/>
          <w:sz w:val="28"/>
          <w:szCs w:val="28"/>
          <w:bdr w:val="none" w:sz="0" w:space="0" w:color="auto"/>
        </w:rPr>
        <w:t>“</w:t>
      </w:r>
      <w:r>
        <w:rPr>
          <w:rFonts w:ascii="宋体" w:eastAsia="宋体" w:hAnsi="宋体" w:cs="宋体" w:hint="eastAsia"/>
          <w:color w:val="auto"/>
          <w:sz w:val="28"/>
          <w:szCs w:val="28"/>
          <w:bdr w:val="none" w:sz="0" w:space="0" w:color="auto"/>
        </w:rPr>
        <w:t>你们来了，不图能帮俺们什么，只要能来，就是好孩子，就值得表扬。</w:t>
      </w:r>
      <w:r>
        <w:rPr>
          <w:rFonts w:ascii="宋体" w:eastAsia="宋体" w:hAnsi="宋体" w:cs="宋体"/>
          <w:color w:val="auto"/>
          <w:sz w:val="28"/>
          <w:szCs w:val="28"/>
          <w:bdr w:val="none" w:sz="0" w:space="0" w:color="auto"/>
        </w:rPr>
        <w:t>”</w:t>
      </w:r>
      <w:r>
        <w:rPr>
          <w:rFonts w:ascii="宋体" w:eastAsia="宋体" w:hAnsi="宋体" w:cs="宋体" w:hint="eastAsia"/>
          <w:color w:val="auto"/>
          <w:sz w:val="28"/>
          <w:szCs w:val="28"/>
          <w:bdr w:val="none" w:sz="0" w:space="0" w:color="auto"/>
        </w:rPr>
        <w:t>在这群孤寡老人真挚话语的背后，</w:t>
      </w:r>
      <w:r>
        <w:rPr>
          <w:rFonts w:ascii="宋体" w:eastAsia="宋体" w:hAnsi="宋体" w:cs="宋体"/>
          <w:color w:val="auto"/>
          <w:sz w:val="28"/>
          <w:szCs w:val="28"/>
          <w:bdr w:val="none" w:sz="0" w:space="0" w:color="auto"/>
        </w:rPr>
        <w:t>表现了他</w:t>
      </w:r>
      <w:r>
        <w:rPr>
          <w:rFonts w:ascii="宋体" w:eastAsia="宋体" w:hAnsi="宋体" w:cs="宋体" w:hint="eastAsia"/>
          <w:color w:val="auto"/>
          <w:sz w:val="28"/>
          <w:szCs w:val="28"/>
          <w:bdr w:val="none" w:sz="0" w:space="0" w:color="auto"/>
        </w:rPr>
        <w:t>们期盼</w:t>
      </w:r>
      <w:r>
        <w:rPr>
          <w:rFonts w:ascii="宋体" w:eastAsia="宋体" w:hAnsi="宋体" w:cs="宋体"/>
          <w:color w:val="auto"/>
          <w:sz w:val="28"/>
          <w:szCs w:val="28"/>
          <w:bdr w:val="none" w:sz="0" w:space="0" w:color="auto"/>
        </w:rPr>
        <w:t>得到</w:t>
      </w:r>
      <w:r>
        <w:rPr>
          <w:rFonts w:ascii="宋体" w:eastAsia="宋体" w:hAnsi="宋体" w:cs="宋体" w:hint="eastAsia"/>
          <w:color w:val="auto"/>
          <w:sz w:val="28"/>
          <w:szCs w:val="28"/>
          <w:bdr w:val="none" w:sz="0" w:space="0" w:color="auto"/>
        </w:rPr>
        <w:t>更多关怀，期望获得更多心灵上的安慰。网络安全课堂上，王雅晨同学根据老人特点，从多个方面讲解了网络方面的知识。比如可以上网干什么，网络上有什么陷阱，微信、</w:t>
      </w:r>
      <w:r>
        <w:rPr>
          <w:rFonts w:ascii="宋体" w:eastAsia="宋体" w:hAnsi="宋体" w:cs="宋体"/>
          <w:color w:val="auto"/>
          <w:sz w:val="28"/>
          <w:szCs w:val="28"/>
          <w:bdr w:val="none" w:sz="0" w:space="0" w:color="auto"/>
        </w:rPr>
        <w:t>qq</w:t>
      </w:r>
      <w:r>
        <w:rPr>
          <w:rFonts w:ascii="宋体" w:eastAsia="宋体" w:hAnsi="宋体" w:cs="宋体" w:hint="eastAsia"/>
          <w:color w:val="auto"/>
          <w:sz w:val="28"/>
          <w:szCs w:val="28"/>
          <w:bdr w:val="none" w:sz="0" w:space="0" w:color="auto"/>
        </w:rPr>
        <w:t>的使用等等。随后队员们对老人进行了一对一的讲解，根据每个老人想要了解的不同方面有针对性的解答。</w:t>
      </w:r>
      <w:r>
        <w:rPr>
          <w:rFonts w:ascii="宋体" w:eastAsia="宋体" w:hAnsi="宋体" w:cs="宋体" w:hint="eastAsia"/>
          <w:color w:val="222222"/>
          <w:sz w:val="28"/>
          <w:szCs w:val="28"/>
          <w:u w:color="222222"/>
          <w:shd w:val="clear" w:color="auto" w:fill="FFFFFF"/>
          <w:lang w:val="zh-TW"/>
        </w:rPr>
        <w:t xml:space="preserve"> </w:t>
      </w:r>
    </w:p>
    <w:p w:rsidR="008544D9" w:rsidRDefault="008544D9">
      <w:pPr>
        <w:pStyle w:val="A5"/>
        <w:spacing w:line="500" w:lineRule="exact"/>
        <w:ind w:firstLineChars="200" w:firstLine="560"/>
        <w:rPr>
          <w:rFonts w:ascii="宋体" w:eastAsia="宋体" w:hAnsi="宋体" w:cs="宋体"/>
          <w:color w:val="222222"/>
          <w:sz w:val="28"/>
          <w:szCs w:val="28"/>
          <w:u w:color="222222"/>
          <w:shd w:val="clear" w:color="auto" w:fill="FFFFFF"/>
          <w:lang w:val="zh-TW"/>
        </w:rPr>
      </w:pPr>
    </w:p>
    <w:p w:rsidR="008544D9" w:rsidRDefault="008544D9">
      <w:pPr>
        <w:pStyle w:val="A5"/>
        <w:spacing w:line="500" w:lineRule="exact"/>
        <w:rPr>
          <w:rFonts w:ascii="宋体" w:eastAsia="宋体" w:hAnsi="宋体" w:cs="宋体"/>
          <w:color w:val="222222"/>
          <w:sz w:val="28"/>
          <w:szCs w:val="28"/>
          <w:u w:color="222222"/>
          <w:shd w:val="clear" w:color="auto" w:fill="FFFFFF"/>
          <w:lang w:val="zh-TW"/>
        </w:rPr>
      </w:pPr>
    </w:p>
    <w:p w:rsidR="008544D9" w:rsidRDefault="003822C6">
      <w:pPr>
        <w:pStyle w:val="A5"/>
        <w:spacing w:line="500" w:lineRule="exact"/>
        <w:ind w:firstLineChars="200" w:firstLine="560"/>
        <w:rPr>
          <w:rFonts w:ascii="宋体" w:eastAsia="宋体" w:hAnsi="宋体"/>
          <w:color w:val="222222"/>
          <w:sz w:val="28"/>
          <w:szCs w:val="28"/>
          <w:u w:color="222222"/>
          <w:shd w:val="clear" w:color="auto" w:fill="FFFFFF"/>
          <w:lang w:val="zh-TW"/>
        </w:rPr>
      </w:pPr>
      <w:r>
        <w:rPr>
          <w:rFonts w:ascii="宋体" w:eastAsia="宋体" w:hAnsi="宋体"/>
          <w:noProof/>
          <w:color w:val="222222"/>
          <w:sz w:val="28"/>
          <w:szCs w:val="28"/>
          <w:u w:color="222222"/>
          <w:bdr w:val="none" w:sz="0" w:space="0" w:color="auto"/>
        </w:rPr>
        <w:lastRenderedPageBreak/>
        <w:drawing>
          <wp:anchor distT="0" distB="0" distL="114300" distR="114300" simplePos="0" relativeHeight="13" behindDoc="1" locked="0" layoutInCell="1" allowOverlap="1">
            <wp:simplePos x="0" y="0"/>
            <wp:positionH relativeFrom="column">
              <wp:posOffset>3187065</wp:posOffset>
            </wp:positionH>
            <wp:positionV relativeFrom="paragraph">
              <wp:posOffset>-608965</wp:posOffset>
            </wp:positionV>
            <wp:extent cx="2114550" cy="2359660"/>
            <wp:effectExtent l="152400" t="133350" r="133350" b="97790"/>
            <wp:wrapTight wrapText="bothSides">
              <wp:wrapPolygon edited="0">
                <wp:start x="-1168" y="-1221"/>
                <wp:lineTo x="-1557" y="18310"/>
                <wp:lineTo x="584" y="21100"/>
                <wp:lineTo x="2530" y="22495"/>
                <wp:lineTo x="2724" y="22495"/>
                <wp:lineTo x="22378" y="22495"/>
                <wp:lineTo x="22768" y="21274"/>
                <wp:lineTo x="22768" y="4360"/>
                <wp:lineTo x="22962" y="3836"/>
                <wp:lineTo x="22573" y="2616"/>
                <wp:lineTo x="21795" y="1569"/>
                <wp:lineTo x="18486" y="-1221"/>
                <wp:lineTo x="-1168" y="-1221"/>
              </wp:wrapPolygon>
            </wp:wrapTight>
            <wp:docPr id="1045"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12"/>
                    <pic:cNvPicPr/>
                  </pic:nvPicPr>
                  <pic:blipFill>
                    <a:blip r:embed="rId25" cstate="print"/>
                    <a:srcRect/>
                    <a:stretch/>
                  </pic:blipFill>
                  <pic:spPr>
                    <a:xfrm>
                      <a:off x="0" y="0"/>
                      <a:ext cx="2114550" cy="2359660"/>
                    </a:xfrm>
                    <a:prstGeom prst="snip2DiagRect">
                      <a:avLst/>
                    </a:prstGeom>
                    <a:solidFill>
                      <a:srgbClr val="EDEDED"/>
                    </a:solidFill>
                    <a:ln w="88900" cap="sq" cmpd="sng">
                      <a:solidFill>
                        <a:srgbClr val="FFFFFF"/>
                      </a:solidFill>
                      <a:prstDash val="solid"/>
                      <a:miter/>
                      <a:headEnd type="none" w="med" len="med"/>
                      <a:tailEnd type="none" w="med" len="med"/>
                    </a:ln>
                    <a:effectLst>
                      <a:outerShdw blurRad="88900" algn="tl" rotWithShape="0">
                        <a:srgbClr val="000000">
                          <a:alpha val="45000"/>
                        </a:srgbClr>
                      </a:outerShdw>
                    </a:effectLst>
                  </pic:spPr>
                </pic:pic>
              </a:graphicData>
            </a:graphic>
          </wp:anchor>
        </w:drawing>
      </w:r>
      <w:r>
        <w:rPr>
          <w:rFonts w:ascii="宋体" w:eastAsia="宋体" w:hAnsi="宋体"/>
          <w:noProof/>
          <w:color w:val="222222"/>
          <w:sz w:val="28"/>
          <w:szCs w:val="28"/>
          <w:u w:color="222222"/>
          <w:bdr w:val="none" w:sz="0" w:space="0" w:color="auto"/>
        </w:rPr>
        <w:drawing>
          <wp:anchor distT="0" distB="0" distL="114300" distR="114300" simplePos="0" relativeHeight="12" behindDoc="1" locked="0" layoutInCell="1" allowOverlap="1">
            <wp:simplePos x="0" y="0"/>
            <wp:positionH relativeFrom="column">
              <wp:posOffset>159385</wp:posOffset>
            </wp:positionH>
            <wp:positionV relativeFrom="paragraph">
              <wp:posOffset>-553720</wp:posOffset>
            </wp:positionV>
            <wp:extent cx="2095500" cy="2306320"/>
            <wp:effectExtent l="95250" t="76200" r="95250" b="74930"/>
            <wp:wrapTight wrapText="bothSides">
              <wp:wrapPolygon edited="0">
                <wp:start x="-982" y="-714"/>
                <wp:lineTo x="-982" y="22302"/>
                <wp:lineTo x="22189" y="22302"/>
                <wp:lineTo x="22385" y="22302"/>
                <wp:lineTo x="22582" y="22123"/>
                <wp:lineTo x="22582" y="1784"/>
                <wp:lineTo x="22385" y="-357"/>
                <wp:lineTo x="22189" y="-714"/>
                <wp:lineTo x="-982" y="-714"/>
              </wp:wrapPolygon>
            </wp:wrapTight>
            <wp:docPr id="1046"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图片 13"/>
                    <pic:cNvPicPr/>
                  </pic:nvPicPr>
                  <pic:blipFill>
                    <a:blip r:embed="rId26" cstate="print"/>
                    <a:srcRect/>
                    <a:stretch/>
                  </pic:blipFill>
                  <pic:spPr>
                    <a:xfrm>
                      <a:off x="0" y="0"/>
                      <a:ext cx="2095500" cy="2306320"/>
                    </a:xfrm>
                    <a:prstGeom prst="rect">
                      <a:avLst/>
                    </a:prstGeom>
                    <a:solidFill>
                      <a:srgbClr val="EDEDED"/>
                    </a:solidFill>
                    <a:ln w="88900" cap="sq" cmpd="sng">
                      <a:solidFill>
                        <a:srgbClr val="FFFFFF"/>
                      </a:solidFill>
                      <a:prstDash val="solid"/>
                      <a:miter/>
                      <a:headEnd type="none" w="med" len="med"/>
                      <a:tailEnd type="none" w="med" len="med"/>
                    </a:ln>
                    <a:effectLst>
                      <a:outerShdw blurRad="55000" dist="12700" dir="5400000" algn="tl" rotWithShape="0">
                        <a:srgbClr val="000000">
                          <a:alpha val="40000"/>
                        </a:srgbClr>
                      </a:outerShdw>
                    </a:effectLst>
                  </pic:spPr>
                </pic:pic>
              </a:graphicData>
            </a:graphic>
          </wp:anchor>
        </w:drawing>
      </w:r>
    </w:p>
    <w:p w:rsidR="008544D9" w:rsidRDefault="008544D9">
      <w:pPr>
        <w:pStyle w:val="A5"/>
        <w:spacing w:line="500" w:lineRule="exact"/>
        <w:ind w:firstLineChars="200" w:firstLine="560"/>
        <w:rPr>
          <w:rFonts w:ascii="宋体" w:eastAsia="宋体" w:hAnsi="宋体"/>
          <w:color w:val="222222"/>
          <w:sz w:val="28"/>
          <w:szCs w:val="28"/>
          <w:u w:color="222222"/>
          <w:shd w:val="clear" w:color="auto" w:fill="FFFFFF"/>
          <w:lang w:val="zh-TW"/>
        </w:rPr>
      </w:pPr>
    </w:p>
    <w:p w:rsidR="008544D9" w:rsidRDefault="008544D9">
      <w:pPr>
        <w:pStyle w:val="A5"/>
        <w:spacing w:line="500" w:lineRule="exact"/>
        <w:rPr>
          <w:rFonts w:ascii="宋体" w:eastAsia="宋体" w:hAnsi="宋体" w:cs="宋体"/>
          <w:color w:val="auto"/>
          <w:sz w:val="28"/>
          <w:szCs w:val="28"/>
          <w:bdr w:val="none" w:sz="0" w:space="0" w:color="auto"/>
        </w:rPr>
      </w:pPr>
    </w:p>
    <w:p w:rsidR="008544D9" w:rsidRDefault="008544D9">
      <w:pPr>
        <w:pStyle w:val="A5"/>
        <w:spacing w:line="500" w:lineRule="exact"/>
        <w:rPr>
          <w:rFonts w:ascii="宋体" w:eastAsia="宋体" w:hAnsi="宋体" w:cs="宋体"/>
          <w:color w:val="auto"/>
          <w:sz w:val="28"/>
          <w:szCs w:val="28"/>
          <w:bdr w:val="none" w:sz="0" w:space="0" w:color="auto"/>
        </w:rPr>
      </w:pPr>
    </w:p>
    <w:p w:rsidR="008544D9" w:rsidRDefault="008544D9">
      <w:pPr>
        <w:pStyle w:val="A5"/>
        <w:spacing w:line="500" w:lineRule="exact"/>
        <w:rPr>
          <w:rFonts w:ascii="宋体" w:eastAsia="宋体" w:hAnsi="宋体" w:cs="宋体"/>
          <w:color w:val="auto"/>
          <w:sz w:val="28"/>
          <w:szCs w:val="28"/>
          <w:bdr w:val="none" w:sz="0" w:space="0" w:color="auto"/>
        </w:rPr>
      </w:pPr>
    </w:p>
    <w:p w:rsidR="008544D9" w:rsidRDefault="008544D9">
      <w:pPr>
        <w:pStyle w:val="A5"/>
        <w:spacing w:line="500" w:lineRule="exact"/>
        <w:rPr>
          <w:rFonts w:ascii="宋体" w:eastAsia="宋体" w:hAnsi="宋体" w:cs="宋体"/>
          <w:color w:val="auto"/>
          <w:sz w:val="28"/>
          <w:szCs w:val="28"/>
          <w:bdr w:val="none" w:sz="0" w:space="0" w:color="auto"/>
        </w:rPr>
      </w:pPr>
    </w:p>
    <w:p w:rsidR="008544D9" w:rsidRDefault="003822C6">
      <w:pPr>
        <w:pStyle w:val="A5"/>
        <w:spacing w:line="500" w:lineRule="exact"/>
        <w:ind w:firstLineChars="200" w:firstLine="560"/>
        <w:rPr>
          <w:rFonts w:ascii="宋体" w:eastAsia="宋体" w:hAnsi="宋体" w:cs="宋体"/>
          <w:color w:val="auto"/>
          <w:sz w:val="28"/>
          <w:szCs w:val="28"/>
          <w:bdr w:val="none" w:sz="0" w:space="0" w:color="auto"/>
        </w:rPr>
      </w:pPr>
      <w:r>
        <w:rPr>
          <w:rFonts w:ascii="宋体" w:eastAsia="宋体" w:hAnsi="宋体" w:cs="宋体" w:hint="eastAsia"/>
          <w:noProof/>
          <w:color w:val="auto"/>
          <w:sz w:val="28"/>
          <w:szCs w:val="28"/>
          <w:bdr w:val="none" w:sz="0" w:space="0" w:color="auto"/>
        </w:rPr>
        <w:drawing>
          <wp:anchor distT="0" distB="0" distL="0" distR="0" simplePos="0" relativeHeight="14" behindDoc="1" locked="0" layoutInCell="1" allowOverlap="1">
            <wp:simplePos x="0" y="0"/>
            <wp:positionH relativeFrom="column">
              <wp:posOffset>270510</wp:posOffset>
            </wp:positionH>
            <wp:positionV relativeFrom="paragraph">
              <wp:posOffset>2027555</wp:posOffset>
            </wp:positionV>
            <wp:extent cx="4115434" cy="2745740"/>
            <wp:effectExtent l="285750" t="266700" r="323215" b="264160"/>
            <wp:wrapTopAndBottom/>
            <wp:docPr id="1047"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图片 18"/>
                    <pic:cNvPicPr/>
                  </pic:nvPicPr>
                  <pic:blipFill>
                    <a:blip r:embed="rId27" cstate="print"/>
                    <a:srcRect/>
                    <a:stretch/>
                  </pic:blipFill>
                  <pic:spPr>
                    <a:xfrm>
                      <a:off x="0" y="0"/>
                      <a:ext cx="4115434" cy="2745740"/>
                    </a:xfrm>
                    <a:prstGeom prst="round2DiagRect">
                      <a:avLst>
                        <a:gd name="adj1" fmla="val 16667"/>
                        <a:gd name="adj2" fmla="val 0"/>
                      </a:avLst>
                    </a:prstGeom>
                    <a:ln w="88900" cap="sq" cmpd="sng">
                      <a:solidFill>
                        <a:srgbClr val="FFFFFF"/>
                      </a:solidFill>
                      <a:prstDash val="solid"/>
                      <a:miter/>
                      <a:headEnd type="none" w="med" len="med"/>
                      <a:tailEnd type="none" w="med" len="med"/>
                    </a:ln>
                    <a:effectLst>
                      <a:outerShdw blurRad="254000" algn="tl" rotWithShape="0">
                        <a:srgbClr val="000000">
                          <a:alpha val="43000"/>
                        </a:srgbClr>
                      </a:outerShdw>
                    </a:effectLst>
                  </pic:spPr>
                </pic:pic>
              </a:graphicData>
            </a:graphic>
          </wp:anchor>
        </w:drawing>
      </w:r>
      <w:r>
        <w:rPr>
          <w:rFonts w:ascii="宋体" w:eastAsia="宋体" w:hAnsi="宋体" w:cs="宋体" w:hint="eastAsia"/>
          <w:color w:val="auto"/>
          <w:sz w:val="28"/>
          <w:szCs w:val="28"/>
          <w:bdr w:val="none" w:sz="0" w:space="0" w:color="auto"/>
        </w:rPr>
        <w:t>第三天：队员们组织了一场小型才艺表演。大家合唱了一首《歌舞青春》，同学们个个神采飞扬，然后</w:t>
      </w:r>
      <w:r>
        <w:rPr>
          <w:rFonts w:ascii="宋体" w:eastAsia="宋体" w:hAnsi="宋体" w:cs="宋体" w:hint="eastAsia"/>
          <w:color w:val="auto"/>
          <w:sz w:val="28"/>
          <w:szCs w:val="28"/>
          <w:bdr w:val="none" w:sz="0" w:space="0" w:color="auto"/>
        </w:rPr>
        <w:t>再以一曲《夕阳红》奉献给各位老人，祝他们老有所养、老有所乐。表演过程中，为了让老人们都能融入到我们的活动中，队员们还设计了很多与老人互动的环节。其中有一个奶奶在舞台上一曲未了又来一首，始终不肯下来。</w:t>
      </w:r>
    </w:p>
    <w:p w:rsidR="008544D9" w:rsidRDefault="003822C6">
      <w:pPr>
        <w:pStyle w:val="A5"/>
        <w:spacing w:line="500" w:lineRule="exact"/>
        <w:ind w:firstLineChars="200" w:firstLine="560"/>
        <w:rPr>
          <w:rFonts w:ascii="宋体" w:eastAsia="宋体" w:hAnsi="宋体" w:cs="宋体"/>
          <w:color w:val="auto"/>
          <w:sz w:val="28"/>
          <w:szCs w:val="28"/>
          <w:bdr w:val="none" w:sz="0" w:space="0" w:color="auto"/>
        </w:rPr>
      </w:pPr>
      <w:r>
        <w:rPr>
          <w:rFonts w:ascii="宋体" w:eastAsia="宋体" w:hAnsi="宋体" w:cs="宋体" w:hint="eastAsia"/>
          <w:color w:val="auto"/>
          <w:sz w:val="28"/>
          <w:szCs w:val="28"/>
          <w:bdr w:val="none" w:sz="0" w:space="0" w:color="auto"/>
        </w:rPr>
        <w:t>实践活动结束后，队员们在江宁区社会福利中心对活动进行总结，每位队员发表了自己在敬老服务中的实践体会。在总结中，同学们都表达了自己的依依惜别之情和对老人们美好的祝愿，最后由江宁区社会福利中心的孔老师进行活动总结。之后，全体队员与老人们合照留念并一一告别。</w:t>
      </w:r>
    </w:p>
    <w:p w:rsidR="008544D9" w:rsidRDefault="003822C6">
      <w:pPr>
        <w:pStyle w:val="A5"/>
        <w:numPr>
          <w:ilvl w:val="0"/>
          <w:numId w:val="6"/>
        </w:numPr>
        <w:spacing w:line="500" w:lineRule="exact"/>
        <w:rPr>
          <w:rFonts w:ascii="宋体" w:eastAsia="宋体" w:hAnsi="宋体" w:cs="宋体"/>
          <w:b/>
          <w:color w:val="auto"/>
          <w:sz w:val="28"/>
          <w:szCs w:val="28"/>
          <w:bdr w:val="none" w:sz="0" w:space="0" w:color="auto"/>
        </w:rPr>
      </w:pPr>
      <w:r>
        <w:rPr>
          <w:rFonts w:ascii="宋体" w:eastAsia="宋体" w:hAnsi="宋体" w:cs="宋体" w:hint="eastAsia"/>
          <w:b/>
          <w:color w:val="auto"/>
          <w:sz w:val="28"/>
          <w:szCs w:val="28"/>
          <w:bdr w:val="none" w:sz="0" w:space="0" w:color="auto"/>
        </w:rPr>
        <w:t>实践心得</w:t>
      </w:r>
    </w:p>
    <w:p w:rsidR="008544D9" w:rsidRDefault="003822C6">
      <w:pPr>
        <w:pStyle w:val="A5"/>
        <w:spacing w:line="500" w:lineRule="exact"/>
        <w:ind w:firstLineChars="200" w:firstLine="560"/>
        <w:rPr>
          <w:rFonts w:ascii="宋体" w:eastAsia="宋体" w:hAnsi="宋体" w:cs="宋体"/>
          <w:color w:val="auto"/>
          <w:sz w:val="28"/>
          <w:szCs w:val="28"/>
          <w:bdr w:val="none" w:sz="0" w:space="0" w:color="auto"/>
        </w:rPr>
      </w:pPr>
      <w:r>
        <w:rPr>
          <w:rFonts w:ascii="宋体" w:eastAsia="宋体" w:hAnsi="宋体" w:cs="宋体" w:hint="eastAsia"/>
          <w:color w:val="auto"/>
          <w:sz w:val="28"/>
          <w:szCs w:val="28"/>
          <w:bdr w:val="none" w:sz="0" w:space="0" w:color="auto"/>
        </w:rPr>
        <w:lastRenderedPageBreak/>
        <w:t>记得在江宁区社会福利中心墙壁上有这样一段话：孩子</w:t>
      </w:r>
      <w:r>
        <w:rPr>
          <w:rFonts w:ascii="宋体" w:eastAsia="宋体" w:hAnsi="宋体" w:cs="宋体" w:hint="eastAsia"/>
          <w:color w:val="auto"/>
          <w:sz w:val="28"/>
          <w:szCs w:val="28"/>
          <w:bdr w:val="none" w:sz="0" w:space="0" w:color="auto"/>
        </w:rPr>
        <w:t>！当你还很小的时候，我花了很多时光，教你慢慢用汤匙、筷子吃东西。教你系鞋带、扣扣子、溜滑梯、教你穿衣服、梳头发、擤鼻涕。这些和你在一起的点点滴滴，是多么的令我怀念不已。所以，当我想不起来，接不上话时，请给我一点时光，等我一下，让我再想一想极可能最后连要说什么，我也一并忘记。孩子！你忘记我们练习了好几百回，才学会的第一首娃娃歌吗？是否还记得每一天总要我绞尽脑汁，去回答不明白你从哪里冒出来的吗？所以，当我重复又重复说着老掉牙的故事，哼着我孩提时代的儿歌时，体谅我。让我继续沉醉在这些回忆中吧</w:t>
      </w:r>
      <w:r>
        <w:rPr>
          <w:rFonts w:ascii="宋体" w:eastAsia="宋体" w:hAnsi="宋体" w:cs="宋体"/>
          <w:color w:val="auto"/>
          <w:sz w:val="28"/>
          <w:szCs w:val="28"/>
          <w:bdr w:val="none" w:sz="0" w:space="0" w:color="auto"/>
        </w:rPr>
        <w:t>!</w:t>
      </w:r>
      <w:r>
        <w:rPr>
          <w:rFonts w:ascii="宋体" w:eastAsia="宋体" w:hAnsi="宋体" w:cs="宋体" w:hint="eastAsia"/>
          <w:color w:val="auto"/>
          <w:sz w:val="28"/>
          <w:szCs w:val="28"/>
          <w:bdr w:val="none" w:sz="0" w:space="0" w:color="auto"/>
        </w:rPr>
        <w:t>切望你，也能陪着我闲</w:t>
      </w:r>
      <w:r>
        <w:rPr>
          <w:rFonts w:ascii="宋体" w:eastAsia="宋体" w:hAnsi="宋体" w:cs="宋体" w:hint="eastAsia"/>
          <w:color w:val="auto"/>
          <w:sz w:val="28"/>
          <w:szCs w:val="28"/>
          <w:bdr w:val="none" w:sz="0" w:space="0" w:color="auto"/>
        </w:rPr>
        <w:t>话家常吧！孩子，此刻我常忘了扣扣子、系鞋带。吃饭时，会弄脏衣服，梳头发时手还会不停的抖，不要催促我，要对我多一点耐心和温柔，只要有你在一起，就会有很多的温暖涌上心头。我们每个人都会经历从孩童到青年，从青年到老年的过程，经历生与死。我们此刻是青年阶段，未来亦还有相当长的一段路要走，如何走下去，我想，每个人都应心中有数。</w:t>
      </w:r>
    </w:p>
    <w:p w:rsidR="008544D9" w:rsidRDefault="003822C6">
      <w:pPr>
        <w:pStyle w:val="A5"/>
        <w:spacing w:line="500" w:lineRule="exact"/>
        <w:ind w:firstLineChars="200" w:firstLine="560"/>
        <w:rPr>
          <w:rFonts w:ascii="宋体" w:eastAsia="宋体" w:hAnsi="宋体" w:cs="宋体"/>
          <w:color w:val="auto"/>
          <w:sz w:val="28"/>
          <w:szCs w:val="28"/>
          <w:bdr w:val="none" w:sz="0" w:space="0" w:color="auto"/>
        </w:rPr>
      </w:pPr>
      <w:r>
        <w:rPr>
          <w:rFonts w:ascii="宋体" w:eastAsia="宋体" w:hAnsi="宋体" w:cs="宋体" w:hint="eastAsia"/>
          <w:color w:val="auto"/>
          <w:sz w:val="28"/>
          <w:szCs w:val="28"/>
          <w:bdr w:val="none" w:sz="0" w:space="0" w:color="auto"/>
        </w:rPr>
        <w:t>我们所做的事，可能对他们来说微不足道，但通过亲身实践去帮助他们，给他们带去快乐与笑容，就已经很有意义了。当然在这次实践中，我们也发现了一些问题，老人们的活动场所不仅有限，而且活动方式单调，医疗</w:t>
      </w:r>
      <w:r>
        <w:rPr>
          <w:rFonts w:ascii="宋体" w:eastAsia="宋体" w:hAnsi="宋体" w:cs="宋体" w:hint="eastAsia"/>
          <w:color w:val="auto"/>
          <w:sz w:val="28"/>
          <w:szCs w:val="28"/>
          <w:bdr w:val="none" w:sz="0" w:space="0" w:color="auto"/>
        </w:rPr>
        <w:t>设备不够完善，有些病得不到及时医治。因此，我们建议政府应该在为老人们提供舒适生活的同时，加强公共基础设施，公共卫生设施的建设，健全敬老院基本医疗卫生设施，提高老人的健康水平。在与老人们的聊天中，我们也发现一个比较明显的问题，就是孤寡老人的心理健康水平较低。老人们普遍存在孤僻的心理，有些话总不愿向他人透露，有些思念总是强忍着不愿在脸上流露出来。其实我们也都知道，天下有哪一个做父母的，不希望自己的儿女在自己身边，无时不刻地照顾自己。有句话说得好：“树欲静而风不止，子欲养而亲不待。”当父母还健在的时候，无论我们是</w:t>
      </w:r>
      <w:r>
        <w:rPr>
          <w:rFonts w:ascii="宋体" w:eastAsia="宋体" w:hAnsi="宋体" w:cs="宋体" w:hint="eastAsia"/>
          <w:color w:val="auto"/>
          <w:sz w:val="28"/>
          <w:szCs w:val="28"/>
          <w:bdr w:val="none" w:sz="0" w:space="0" w:color="auto"/>
        </w:rPr>
        <w:t>在上学或者工</w:t>
      </w:r>
      <w:r>
        <w:rPr>
          <w:rFonts w:ascii="宋体" w:eastAsia="宋体" w:hAnsi="宋体" w:cs="宋体" w:hint="eastAsia"/>
          <w:color w:val="auto"/>
          <w:sz w:val="28"/>
          <w:szCs w:val="28"/>
          <w:bdr w:val="none" w:sz="0" w:space="0" w:color="auto"/>
        </w:rPr>
        <w:lastRenderedPageBreak/>
        <w:t>作，一定要抽出时间陪陪父母，不要等父母都不在的时候才恍悟——为什么当初没有多抽些时间陪伴父母。</w:t>
      </w:r>
    </w:p>
    <w:p w:rsidR="008544D9" w:rsidRDefault="003822C6">
      <w:pPr>
        <w:pStyle w:val="A5"/>
        <w:spacing w:line="500" w:lineRule="exact"/>
        <w:ind w:firstLineChars="200" w:firstLine="560"/>
        <w:rPr>
          <w:rFonts w:ascii="宋体" w:eastAsia="宋体" w:hAnsi="宋体" w:cs="宋体"/>
          <w:color w:val="auto"/>
          <w:sz w:val="28"/>
          <w:szCs w:val="28"/>
          <w:bdr w:val="none" w:sz="0" w:space="0" w:color="auto"/>
        </w:rPr>
      </w:pPr>
      <w:r>
        <w:rPr>
          <w:rFonts w:ascii="宋体" w:eastAsia="宋体" w:hAnsi="宋体" w:cs="宋体" w:hint="eastAsia"/>
          <w:color w:val="auto"/>
          <w:sz w:val="28"/>
          <w:szCs w:val="28"/>
          <w:bdr w:val="none" w:sz="0" w:space="0" w:color="auto"/>
        </w:rPr>
        <w:t>爱是我们共同的语言！我们要通过实际行动，传递爱的接力棒，给老人们带去精神关怀，从而引起社会各界对老年人群体更多的关注。</w:t>
      </w: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3822C6" w:rsidP="003822C6">
      <w:pPr>
        <w:pStyle w:val="A5"/>
        <w:spacing w:line="500" w:lineRule="exact"/>
        <w:jc w:val="center"/>
        <w:rPr>
          <w:rFonts w:ascii="黑体" w:eastAsia="黑体" w:hAnsi="黑体" w:cs="宋体"/>
          <w:color w:val="auto"/>
          <w:sz w:val="32"/>
          <w:szCs w:val="32"/>
          <w:bdr w:val="none" w:sz="0" w:space="0" w:color="auto"/>
        </w:rPr>
      </w:pPr>
      <w:r>
        <w:rPr>
          <w:rFonts w:ascii="黑体" w:eastAsia="黑体" w:hAnsi="黑体" w:cs="宋体" w:hint="eastAsia"/>
          <w:color w:val="auto"/>
          <w:sz w:val="32"/>
          <w:szCs w:val="32"/>
          <w:bdr w:val="none" w:sz="0" w:space="0" w:color="auto"/>
        </w:rPr>
        <w:t>网络与通信工程学院参加</w:t>
      </w:r>
      <w:r>
        <w:rPr>
          <w:rFonts w:ascii="黑体" w:eastAsia="黑体" w:hAnsi="黑体" w:cs="宋体" w:hint="eastAsia"/>
          <w:color w:val="auto"/>
          <w:sz w:val="32"/>
          <w:szCs w:val="32"/>
          <w:bdr w:val="none" w:sz="0" w:space="0" w:color="auto"/>
        </w:rPr>
        <w:t>2018</w:t>
      </w:r>
      <w:r>
        <w:rPr>
          <w:rFonts w:ascii="黑体" w:eastAsia="黑体" w:hAnsi="黑体" w:cs="宋体" w:hint="eastAsia"/>
          <w:color w:val="auto"/>
          <w:sz w:val="32"/>
          <w:szCs w:val="32"/>
          <w:bdr w:val="none" w:sz="0" w:space="0" w:color="auto"/>
        </w:rPr>
        <w:t>年</w:t>
      </w:r>
      <w:r>
        <w:rPr>
          <w:rFonts w:ascii="黑体" w:eastAsia="黑体" w:hAnsi="黑体" w:cs="宋体" w:hint="eastAsia"/>
          <w:color w:val="auto"/>
          <w:sz w:val="32"/>
          <w:szCs w:val="32"/>
          <w:bdr w:val="none" w:sz="0" w:space="0" w:color="auto"/>
        </w:rPr>
        <w:t>TI</w:t>
      </w:r>
      <w:r>
        <w:rPr>
          <w:rFonts w:ascii="黑体" w:eastAsia="黑体" w:hAnsi="黑体" w:cs="宋体" w:hint="eastAsia"/>
          <w:color w:val="auto"/>
          <w:sz w:val="32"/>
          <w:szCs w:val="32"/>
          <w:bdr w:val="none" w:sz="0" w:space="0" w:color="auto"/>
        </w:rPr>
        <w:t>杯江苏省大学生电子设计竞赛暑期实践团</w:t>
      </w:r>
    </w:p>
    <w:p w:rsidR="003822C6" w:rsidRPr="003822C6" w:rsidRDefault="003822C6" w:rsidP="003822C6">
      <w:pPr>
        <w:pStyle w:val="A5"/>
        <w:spacing w:line="500" w:lineRule="exact"/>
        <w:jc w:val="center"/>
        <w:rPr>
          <w:rFonts w:ascii="黑体" w:eastAsia="黑体" w:hAnsi="黑体" w:cs="宋体" w:hint="eastAsia"/>
          <w:color w:val="auto"/>
          <w:sz w:val="32"/>
          <w:szCs w:val="32"/>
          <w:bdr w:val="none" w:sz="0" w:space="0" w:color="auto"/>
        </w:rPr>
      </w:pPr>
    </w:p>
    <w:p w:rsidR="008544D9" w:rsidRDefault="003822C6">
      <w:pPr>
        <w:spacing w:line="360" w:lineRule="auto"/>
        <w:ind w:firstLineChars="200" w:firstLine="560"/>
        <w:rPr>
          <w:sz w:val="28"/>
          <w:szCs w:val="28"/>
        </w:rPr>
      </w:pPr>
      <w:r>
        <w:rPr>
          <w:rFonts w:hint="eastAsia"/>
          <w:sz w:val="28"/>
          <w:szCs w:val="28"/>
        </w:rPr>
        <w:t>为</w:t>
      </w:r>
      <w:r>
        <w:rPr>
          <w:rFonts w:hint="eastAsia"/>
          <w:sz w:val="28"/>
          <w:szCs w:val="28"/>
        </w:rPr>
        <w:t>了培养学生的自主创新、动手操作能力及</w:t>
      </w:r>
      <w:r>
        <w:rPr>
          <w:rFonts w:hint="eastAsia"/>
          <w:sz w:val="28"/>
          <w:szCs w:val="28"/>
        </w:rPr>
        <w:t>协作精神，提高学生针对实际问题进行电子设计制作的能力，网络与通信工程学院组织了</w:t>
      </w:r>
      <w:r>
        <w:rPr>
          <w:rFonts w:hint="eastAsia"/>
          <w:sz w:val="28"/>
          <w:szCs w:val="28"/>
        </w:rPr>
        <w:t>27</w:t>
      </w:r>
      <w:r>
        <w:rPr>
          <w:rFonts w:hint="eastAsia"/>
          <w:sz w:val="28"/>
          <w:szCs w:val="28"/>
        </w:rPr>
        <w:t>名同学赴南京工业大学参加</w:t>
      </w:r>
      <w:r>
        <w:rPr>
          <w:rFonts w:hint="eastAsia"/>
          <w:sz w:val="28"/>
          <w:szCs w:val="28"/>
        </w:rPr>
        <w:t>2018</w:t>
      </w:r>
      <w:r>
        <w:rPr>
          <w:rFonts w:hint="eastAsia"/>
          <w:sz w:val="28"/>
          <w:szCs w:val="28"/>
        </w:rPr>
        <w:t>年</w:t>
      </w:r>
      <w:r>
        <w:rPr>
          <w:rFonts w:hint="eastAsia"/>
          <w:sz w:val="28"/>
          <w:szCs w:val="28"/>
        </w:rPr>
        <w:t>TI</w:t>
      </w:r>
      <w:r>
        <w:rPr>
          <w:rFonts w:hint="eastAsia"/>
          <w:sz w:val="28"/>
          <w:szCs w:val="28"/>
        </w:rPr>
        <w:t>杯江苏省大学生电子设计竞赛。队伍分为</w:t>
      </w:r>
      <w:r>
        <w:rPr>
          <w:rFonts w:hint="eastAsia"/>
          <w:sz w:val="28"/>
          <w:szCs w:val="28"/>
        </w:rPr>
        <w:t>3</w:t>
      </w:r>
      <w:r>
        <w:rPr>
          <w:rFonts w:hint="eastAsia"/>
          <w:sz w:val="28"/>
          <w:szCs w:val="28"/>
        </w:rPr>
        <w:t>人一组，由陈鹏等</w:t>
      </w:r>
      <w:r>
        <w:rPr>
          <w:rFonts w:hint="eastAsia"/>
          <w:sz w:val="28"/>
          <w:szCs w:val="28"/>
        </w:rPr>
        <w:t>5</w:t>
      </w:r>
      <w:r>
        <w:rPr>
          <w:rFonts w:hint="eastAsia"/>
          <w:sz w:val="28"/>
          <w:szCs w:val="28"/>
        </w:rPr>
        <w:t>名老师进行指导，本次竞赛共有</w:t>
      </w:r>
      <w:r>
        <w:rPr>
          <w:rFonts w:hint="eastAsia"/>
          <w:sz w:val="28"/>
          <w:szCs w:val="28"/>
        </w:rPr>
        <w:t>8</w:t>
      </w:r>
      <w:r>
        <w:rPr>
          <w:rFonts w:hint="eastAsia"/>
          <w:sz w:val="28"/>
          <w:szCs w:val="28"/>
        </w:rPr>
        <w:t>个选题，</w:t>
      </w:r>
      <w:r>
        <w:rPr>
          <w:rFonts w:hint="eastAsia"/>
          <w:sz w:val="28"/>
          <w:szCs w:val="28"/>
        </w:rPr>
        <w:t>9</w:t>
      </w:r>
      <w:r>
        <w:rPr>
          <w:rFonts w:hint="eastAsia"/>
          <w:sz w:val="28"/>
          <w:szCs w:val="28"/>
        </w:rPr>
        <w:t>个小组分别选择了</w:t>
      </w:r>
      <w:r>
        <w:rPr>
          <w:rFonts w:hint="eastAsia"/>
          <w:sz w:val="28"/>
          <w:szCs w:val="28"/>
        </w:rPr>
        <w:t>5</w:t>
      </w:r>
      <w:r>
        <w:rPr>
          <w:rFonts w:hint="eastAsia"/>
          <w:sz w:val="28"/>
          <w:szCs w:val="28"/>
        </w:rPr>
        <w:t>个选题：灭火飞行器、无线充电电动小车、手势识别、无线话筒扩音系统、简易功率测量装置。</w:t>
      </w:r>
      <w:r>
        <w:rPr>
          <w:rFonts w:hint="eastAsia"/>
          <w:sz w:val="28"/>
          <w:szCs w:val="28"/>
        </w:rPr>
        <w:t>7</w:t>
      </w:r>
      <w:r>
        <w:rPr>
          <w:rFonts w:hint="eastAsia"/>
          <w:sz w:val="28"/>
          <w:szCs w:val="28"/>
        </w:rPr>
        <w:t>月</w:t>
      </w:r>
      <w:r>
        <w:rPr>
          <w:rFonts w:hint="eastAsia"/>
          <w:sz w:val="28"/>
          <w:szCs w:val="28"/>
        </w:rPr>
        <w:t>20</w:t>
      </w:r>
      <w:r>
        <w:rPr>
          <w:rFonts w:hint="eastAsia"/>
          <w:sz w:val="28"/>
          <w:szCs w:val="28"/>
        </w:rPr>
        <w:t>日</w:t>
      </w:r>
      <w:r>
        <w:rPr>
          <w:rFonts w:hint="eastAsia"/>
          <w:sz w:val="28"/>
          <w:szCs w:val="28"/>
        </w:rPr>
        <w:t>-23</w:t>
      </w:r>
      <w:r>
        <w:rPr>
          <w:rFonts w:hint="eastAsia"/>
          <w:sz w:val="28"/>
          <w:szCs w:val="28"/>
        </w:rPr>
        <w:t>日，队员们在实验室进行了为期四天三夜的准备，</w:t>
      </w:r>
      <w:r>
        <w:rPr>
          <w:rFonts w:hint="eastAsia"/>
          <w:sz w:val="28"/>
          <w:szCs w:val="28"/>
        </w:rPr>
        <w:t>7</w:t>
      </w:r>
      <w:r>
        <w:rPr>
          <w:rFonts w:hint="eastAsia"/>
          <w:sz w:val="28"/>
          <w:szCs w:val="28"/>
        </w:rPr>
        <w:t>月</w:t>
      </w:r>
      <w:r>
        <w:rPr>
          <w:rFonts w:hint="eastAsia"/>
          <w:sz w:val="28"/>
          <w:szCs w:val="28"/>
        </w:rPr>
        <w:t>25</w:t>
      </w:r>
      <w:r>
        <w:rPr>
          <w:rFonts w:hint="eastAsia"/>
          <w:sz w:val="28"/>
          <w:szCs w:val="28"/>
        </w:rPr>
        <w:t>日赴南京工业大学进行成果测试。</w:t>
      </w:r>
    </w:p>
    <w:p w:rsidR="008544D9" w:rsidRDefault="003822C6">
      <w:pPr>
        <w:spacing w:line="360" w:lineRule="auto"/>
        <w:ind w:firstLineChars="200" w:firstLine="420"/>
        <w:rPr>
          <w:szCs w:val="21"/>
        </w:rPr>
      </w:pPr>
      <w:r>
        <w:rPr>
          <w:noProof/>
          <w:szCs w:val="21"/>
        </w:rPr>
        <w:drawing>
          <wp:anchor distT="0" distB="0" distL="114300" distR="114300" simplePos="0" relativeHeight="18" behindDoc="0" locked="0" layoutInCell="1" allowOverlap="1">
            <wp:simplePos x="0" y="0"/>
            <wp:positionH relativeFrom="column">
              <wp:posOffset>842644</wp:posOffset>
            </wp:positionH>
            <wp:positionV relativeFrom="paragraph">
              <wp:posOffset>59055</wp:posOffset>
            </wp:positionV>
            <wp:extent cx="3870959" cy="2437765"/>
            <wp:effectExtent l="19050" t="0" r="0" b="0"/>
            <wp:wrapSquare wrapText="bothSides"/>
            <wp:docPr id="104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图片 1"/>
                    <pic:cNvPicPr/>
                  </pic:nvPicPr>
                  <pic:blipFill>
                    <a:blip r:embed="rId28" cstate="print"/>
                    <a:srcRect/>
                    <a:stretch/>
                  </pic:blipFill>
                  <pic:spPr>
                    <a:xfrm>
                      <a:off x="0" y="0"/>
                      <a:ext cx="3870959" cy="2437765"/>
                    </a:xfrm>
                    <a:prstGeom prst="rect">
                      <a:avLst/>
                    </a:prstGeom>
                    <a:ln>
                      <a:noFill/>
                    </a:ln>
                  </pic:spPr>
                </pic:pic>
              </a:graphicData>
            </a:graphic>
          </wp:anchor>
        </w:drawing>
      </w:r>
    </w:p>
    <w:p w:rsidR="008544D9" w:rsidRDefault="008544D9">
      <w:pPr>
        <w:spacing w:line="360" w:lineRule="auto"/>
        <w:ind w:firstLineChars="200" w:firstLine="420"/>
        <w:rPr>
          <w:szCs w:val="21"/>
        </w:rPr>
      </w:pPr>
    </w:p>
    <w:p w:rsidR="008544D9" w:rsidRDefault="008544D9">
      <w:pPr>
        <w:spacing w:line="360" w:lineRule="auto"/>
        <w:ind w:firstLineChars="200" w:firstLine="420"/>
        <w:rPr>
          <w:szCs w:val="21"/>
        </w:rPr>
      </w:pPr>
    </w:p>
    <w:p w:rsidR="008544D9" w:rsidRDefault="008544D9">
      <w:pPr>
        <w:spacing w:line="360" w:lineRule="auto"/>
        <w:ind w:firstLineChars="200" w:firstLine="420"/>
        <w:rPr>
          <w:szCs w:val="21"/>
        </w:rPr>
      </w:pPr>
    </w:p>
    <w:p w:rsidR="008544D9" w:rsidRDefault="008544D9">
      <w:pPr>
        <w:spacing w:line="360" w:lineRule="auto"/>
        <w:ind w:firstLineChars="200" w:firstLine="420"/>
        <w:rPr>
          <w:szCs w:val="21"/>
        </w:rPr>
      </w:pPr>
    </w:p>
    <w:p w:rsidR="008544D9" w:rsidRDefault="008544D9">
      <w:pPr>
        <w:spacing w:line="360" w:lineRule="auto"/>
        <w:ind w:firstLineChars="200" w:firstLine="420"/>
        <w:rPr>
          <w:szCs w:val="21"/>
        </w:rPr>
      </w:pPr>
    </w:p>
    <w:p w:rsidR="008544D9" w:rsidRPr="003822C6" w:rsidRDefault="008544D9">
      <w:pPr>
        <w:spacing w:line="360" w:lineRule="auto"/>
        <w:rPr>
          <w:rFonts w:hint="eastAsia"/>
          <w:b/>
          <w:bCs/>
          <w:sz w:val="28"/>
          <w:szCs w:val="28"/>
        </w:rPr>
      </w:pPr>
    </w:p>
    <w:p w:rsidR="008544D9" w:rsidRDefault="003822C6">
      <w:pPr>
        <w:spacing w:line="360" w:lineRule="auto"/>
        <w:ind w:firstLineChars="200" w:firstLine="560"/>
        <w:rPr>
          <w:sz w:val="28"/>
          <w:szCs w:val="28"/>
        </w:rPr>
      </w:pPr>
      <w:r>
        <w:rPr>
          <w:rFonts w:hint="eastAsia"/>
          <w:sz w:val="28"/>
          <w:szCs w:val="28"/>
        </w:rPr>
        <w:lastRenderedPageBreak/>
        <w:t>经过激烈角逐，我院学生顶住压力，取得了较好的成绩。成绩的取得离不开指导老师和队员们的努力与奋斗，在老师的指导下，同学们以饱满的热情学习和创作，充分发挥了肯干、能干、实干和创新、创业、创造的精神，既培养了学生的动手操作能力、自主创新能力，又学习到了竞争的激烈性以及合作的重要性。以下是一些竞赛作品的展示：</w:t>
      </w:r>
    </w:p>
    <w:p w:rsidR="008544D9" w:rsidRDefault="003822C6">
      <w:pPr>
        <w:pStyle w:val="A5"/>
        <w:spacing w:line="500" w:lineRule="exact"/>
        <w:ind w:firstLineChars="200" w:firstLine="480"/>
        <w:rPr>
          <w:rFonts w:ascii="宋体" w:eastAsia="宋体" w:hAnsi="宋体" w:cs="宋体"/>
          <w:color w:val="auto"/>
          <w:sz w:val="24"/>
          <w:szCs w:val="24"/>
          <w:bdr w:val="none" w:sz="0" w:space="0" w:color="auto"/>
        </w:rPr>
      </w:pPr>
      <w:r>
        <w:rPr>
          <w:rFonts w:ascii="宋体" w:eastAsia="宋体" w:hAnsi="宋体" w:cs="宋体" w:hint="eastAsia"/>
          <w:noProof/>
          <w:color w:val="auto"/>
          <w:sz w:val="24"/>
          <w:szCs w:val="24"/>
          <w:bdr w:val="none" w:sz="0" w:space="0" w:color="auto"/>
        </w:rPr>
        <w:drawing>
          <wp:anchor distT="0" distB="0" distL="114300" distR="114300" simplePos="0" relativeHeight="20" behindDoc="0" locked="0" layoutInCell="1" allowOverlap="1">
            <wp:simplePos x="0" y="0"/>
            <wp:positionH relativeFrom="column">
              <wp:posOffset>3327400</wp:posOffset>
            </wp:positionH>
            <wp:positionV relativeFrom="paragraph">
              <wp:posOffset>284480</wp:posOffset>
            </wp:positionV>
            <wp:extent cx="2404745" cy="1983740"/>
            <wp:effectExtent l="19050" t="0" r="0" b="0"/>
            <wp:wrapSquare wrapText="bothSides"/>
            <wp:docPr id="104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图片 2"/>
                    <pic:cNvPicPr/>
                  </pic:nvPicPr>
                  <pic:blipFill>
                    <a:blip r:embed="rId29" cstate="print"/>
                    <a:srcRect/>
                    <a:stretch/>
                  </pic:blipFill>
                  <pic:spPr>
                    <a:xfrm>
                      <a:off x="0" y="0"/>
                      <a:ext cx="2404745" cy="1983740"/>
                    </a:xfrm>
                    <a:prstGeom prst="rect">
                      <a:avLst/>
                    </a:prstGeom>
                    <a:ln>
                      <a:noFill/>
                    </a:ln>
                  </pic:spPr>
                </pic:pic>
              </a:graphicData>
            </a:graphic>
          </wp:anchor>
        </w:drawing>
      </w:r>
      <w:r>
        <w:rPr>
          <w:rFonts w:ascii="宋体" w:eastAsia="宋体" w:hAnsi="宋体" w:cs="宋体" w:hint="eastAsia"/>
          <w:color w:val="auto"/>
          <w:sz w:val="24"/>
          <w:szCs w:val="24"/>
          <w:bdr w:val="none" w:sz="0" w:space="0" w:color="auto"/>
        </w:rPr>
        <w:t>灭火飞行器</w:t>
      </w:r>
    </w:p>
    <w:p w:rsidR="008544D9" w:rsidRDefault="003822C6">
      <w:pPr>
        <w:pStyle w:val="A5"/>
        <w:spacing w:line="500" w:lineRule="exact"/>
        <w:ind w:firstLineChars="200" w:firstLine="560"/>
        <w:rPr>
          <w:rFonts w:ascii="宋体" w:eastAsia="宋体" w:hAnsi="宋体" w:cs="宋体"/>
          <w:color w:val="auto"/>
          <w:sz w:val="28"/>
          <w:szCs w:val="28"/>
          <w:bdr w:val="none" w:sz="0" w:space="0" w:color="auto"/>
        </w:rPr>
      </w:pPr>
      <w:r>
        <w:rPr>
          <w:rFonts w:ascii="宋体" w:eastAsia="宋体" w:hAnsi="宋体" w:cs="宋体" w:hint="eastAsia"/>
          <w:noProof/>
          <w:color w:val="auto"/>
          <w:sz w:val="28"/>
          <w:szCs w:val="28"/>
          <w:bdr w:val="none" w:sz="0" w:space="0" w:color="auto"/>
        </w:rPr>
        <w:drawing>
          <wp:anchor distT="0" distB="0" distL="114300" distR="114300" simplePos="0" relativeHeight="19" behindDoc="0" locked="0" layoutInCell="1" allowOverlap="1">
            <wp:simplePos x="0" y="0"/>
            <wp:positionH relativeFrom="column">
              <wp:posOffset>359410</wp:posOffset>
            </wp:positionH>
            <wp:positionV relativeFrom="paragraph">
              <wp:posOffset>1270</wp:posOffset>
            </wp:positionV>
            <wp:extent cx="2611755" cy="1949450"/>
            <wp:effectExtent l="19050" t="0" r="0" b="0"/>
            <wp:wrapSquare wrapText="bothSides"/>
            <wp:docPr id="105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图片 1"/>
                    <pic:cNvPicPr/>
                  </pic:nvPicPr>
                  <pic:blipFill>
                    <a:blip r:embed="rId30" cstate="print"/>
                    <a:srcRect/>
                    <a:stretch/>
                  </pic:blipFill>
                  <pic:spPr>
                    <a:xfrm>
                      <a:off x="0" y="0"/>
                      <a:ext cx="2611755" cy="1949450"/>
                    </a:xfrm>
                    <a:prstGeom prst="rect">
                      <a:avLst/>
                    </a:prstGeom>
                    <a:ln>
                      <a:noFill/>
                    </a:ln>
                  </pic:spPr>
                </pic:pic>
              </a:graphicData>
            </a:graphic>
          </wp:anchor>
        </w:drawing>
      </w:r>
    </w:p>
    <w:p w:rsidR="008544D9" w:rsidRDefault="003822C6">
      <w:pPr>
        <w:ind w:firstLineChars="200" w:firstLine="480"/>
        <w:rPr>
          <w:sz w:val="24"/>
          <w:szCs w:val="24"/>
        </w:rPr>
      </w:pPr>
      <w:r>
        <w:rPr>
          <w:rFonts w:hint="eastAsia"/>
          <w:sz w:val="24"/>
          <w:szCs w:val="24"/>
        </w:rPr>
        <w:t>无线充电电动小车</w:t>
      </w:r>
    </w:p>
    <w:p w:rsidR="008544D9" w:rsidRDefault="003822C6">
      <w:pPr>
        <w:pStyle w:val="A5"/>
        <w:spacing w:line="500" w:lineRule="exact"/>
        <w:ind w:firstLineChars="200" w:firstLine="560"/>
        <w:rPr>
          <w:rFonts w:ascii="宋体" w:eastAsia="宋体" w:hAnsi="宋体" w:cs="宋体"/>
          <w:color w:val="auto"/>
          <w:sz w:val="28"/>
          <w:szCs w:val="28"/>
          <w:bdr w:val="none" w:sz="0" w:space="0" w:color="auto"/>
        </w:rPr>
      </w:pPr>
      <w:r>
        <w:rPr>
          <w:rFonts w:ascii="宋体" w:eastAsia="宋体" w:hAnsi="宋体" w:cs="宋体" w:hint="eastAsia"/>
          <w:noProof/>
          <w:color w:val="auto"/>
          <w:sz w:val="28"/>
          <w:szCs w:val="28"/>
          <w:bdr w:val="none" w:sz="0" w:space="0" w:color="auto"/>
        </w:rPr>
        <w:drawing>
          <wp:anchor distT="0" distB="0" distL="114300" distR="114300" simplePos="0" relativeHeight="22" behindDoc="0" locked="0" layoutInCell="1" allowOverlap="1">
            <wp:simplePos x="0" y="0"/>
            <wp:positionH relativeFrom="column">
              <wp:posOffset>3378834</wp:posOffset>
            </wp:positionH>
            <wp:positionV relativeFrom="paragraph">
              <wp:posOffset>131445</wp:posOffset>
            </wp:positionV>
            <wp:extent cx="2620009" cy="1837055"/>
            <wp:effectExtent l="19050" t="0" r="8890" b="0"/>
            <wp:wrapSquare wrapText="bothSides"/>
            <wp:docPr id="105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图片 4"/>
                    <pic:cNvPicPr/>
                  </pic:nvPicPr>
                  <pic:blipFill>
                    <a:blip r:embed="rId31" cstate="print"/>
                    <a:srcRect/>
                    <a:stretch/>
                  </pic:blipFill>
                  <pic:spPr>
                    <a:xfrm>
                      <a:off x="0" y="0"/>
                      <a:ext cx="2620009" cy="1837055"/>
                    </a:xfrm>
                    <a:prstGeom prst="rect">
                      <a:avLst/>
                    </a:prstGeom>
                  </pic:spPr>
                </pic:pic>
              </a:graphicData>
            </a:graphic>
          </wp:anchor>
        </w:drawing>
      </w:r>
      <w:r>
        <w:rPr>
          <w:rFonts w:ascii="宋体" w:eastAsia="宋体" w:hAnsi="宋体" w:cs="宋体" w:hint="eastAsia"/>
          <w:noProof/>
          <w:color w:val="auto"/>
          <w:sz w:val="28"/>
          <w:szCs w:val="28"/>
          <w:bdr w:val="none" w:sz="0" w:space="0" w:color="auto"/>
        </w:rPr>
        <w:drawing>
          <wp:anchor distT="0" distB="0" distL="114300" distR="114300" simplePos="0" relativeHeight="21" behindDoc="0" locked="0" layoutInCell="1" allowOverlap="1">
            <wp:simplePos x="0" y="0"/>
            <wp:positionH relativeFrom="column">
              <wp:posOffset>396875</wp:posOffset>
            </wp:positionH>
            <wp:positionV relativeFrom="paragraph">
              <wp:posOffset>131445</wp:posOffset>
            </wp:positionV>
            <wp:extent cx="2577465" cy="1802764"/>
            <wp:effectExtent l="19050" t="0" r="0" b="0"/>
            <wp:wrapSquare wrapText="bothSides"/>
            <wp:docPr id="1052"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图片 3"/>
                    <pic:cNvPicPr/>
                  </pic:nvPicPr>
                  <pic:blipFill>
                    <a:blip r:embed="rId32" cstate="print"/>
                    <a:srcRect/>
                    <a:stretch/>
                  </pic:blipFill>
                  <pic:spPr>
                    <a:xfrm>
                      <a:off x="0" y="0"/>
                      <a:ext cx="2577465" cy="1802764"/>
                    </a:xfrm>
                    <a:prstGeom prst="rect">
                      <a:avLst/>
                    </a:prstGeom>
                  </pic:spPr>
                </pic:pic>
              </a:graphicData>
            </a:graphic>
          </wp:anchor>
        </w:drawing>
      </w: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3822C6">
      <w:pPr>
        <w:pStyle w:val="A5"/>
        <w:spacing w:line="500" w:lineRule="exact"/>
        <w:ind w:firstLineChars="200" w:firstLine="480"/>
        <w:rPr>
          <w:rFonts w:ascii="宋体" w:eastAsia="宋体" w:hAnsi="宋体" w:cs="宋体"/>
          <w:color w:val="auto"/>
          <w:sz w:val="24"/>
          <w:szCs w:val="24"/>
          <w:bdr w:val="none" w:sz="0" w:space="0" w:color="auto"/>
        </w:rPr>
      </w:pPr>
      <w:r>
        <w:rPr>
          <w:rFonts w:ascii="宋体" w:eastAsia="宋体" w:hAnsi="宋体" w:cs="宋体" w:hint="eastAsia"/>
          <w:color w:val="auto"/>
          <w:sz w:val="24"/>
          <w:szCs w:val="24"/>
          <w:bdr w:val="none" w:sz="0" w:space="0" w:color="auto"/>
        </w:rPr>
        <w:t>手势识别</w:t>
      </w: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8544D9">
      <w:pPr>
        <w:pStyle w:val="A5"/>
        <w:spacing w:line="500" w:lineRule="exact"/>
        <w:ind w:firstLineChars="200" w:firstLine="560"/>
        <w:rPr>
          <w:rFonts w:ascii="宋体" w:eastAsia="宋体" w:hAnsi="宋体" w:cs="宋体"/>
          <w:color w:val="auto"/>
          <w:sz w:val="28"/>
          <w:szCs w:val="28"/>
          <w:bdr w:val="none" w:sz="0" w:space="0" w:color="auto"/>
        </w:rPr>
      </w:pPr>
    </w:p>
    <w:p w:rsidR="008544D9" w:rsidRDefault="008544D9">
      <w:pPr>
        <w:pStyle w:val="A5"/>
        <w:spacing w:line="500" w:lineRule="exact"/>
        <w:rPr>
          <w:rFonts w:ascii="宋体" w:eastAsia="宋体" w:hAnsi="宋体" w:cs="宋体"/>
          <w:color w:val="auto"/>
          <w:sz w:val="28"/>
          <w:szCs w:val="28"/>
          <w:bdr w:val="none" w:sz="0" w:space="0" w:color="auto"/>
        </w:rPr>
      </w:pPr>
    </w:p>
    <w:p w:rsidR="008544D9" w:rsidRDefault="003822C6" w:rsidP="003822C6">
      <w:pPr>
        <w:pStyle w:val="A5"/>
        <w:spacing w:line="500" w:lineRule="exact"/>
        <w:jc w:val="center"/>
        <w:rPr>
          <w:rFonts w:ascii="宋体" w:eastAsia="宋体" w:hAnsi="宋体" w:cs="宋体"/>
          <w:color w:val="auto"/>
          <w:sz w:val="28"/>
          <w:szCs w:val="28"/>
          <w:bdr w:val="none" w:sz="0" w:space="0" w:color="auto"/>
        </w:rPr>
      </w:pPr>
      <w:r>
        <w:rPr>
          <w:rFonts w:ascii="宋体" w:eastAsia="宋体" w:hAnsi="宋体" w:cs="宋体" w:hint="eastAsia"/>
          <w:noProof/>
          <w:color w:val="auto"/>
          <w:sz w:val="28"/>
          <w:szCs w:val="28"/>
          <w:bdr w:val="none" w:sz="0" w:space="0" w:color="auto"/>
        </w:rPr>
        <w:drawing>
          <wp:inline distT="0" distB="0" distL="0" distR="0" wp14:anchorId="409A01E8" wp14:editId="6F47FC9E">
            <wp:extent cx="2931184" cy="2122253"/>
            <wp:effectExtent l="19050" t="0" r="2516" b="0"/>
            <wp:docPr id="1053"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图片 18"/>
                    <pic:cNvPicPr/>
                  </pic:nvPicPr>
                  <pic:blipFill>
                    <a:blip r:embed="rId33" cstate="print"/>
                    <a:srcRect/>
                    <a:stretch/>
                  </pic:blipFill>
                  <pic:spPr>
                    <a:xfrm>
                      <a:off x="0" y="0"/>
                      <a:ext cx="2931184" cy="2122253"/>
                    </a:xfrm>
                    <a:prstGeom prst="rect">
                      <a:avLst/>
                    </a:prstGeom>
                  </pic:spPr>
                </pic:pic>
              </a:graphicData>
            </a:graphic>
          </wp:inline>
        </w:drawing>
      </w:r>
    </w:p>
    <w:p w:rsidR="008544D9" w:rsidRDefault="003822C6">
      <w:pPr>
        <w:spacing w:line="360" w:lineRule="auto"/>
        <w:jc w:val="center"/>
        <w:rPr>
          <w:rFonts w:ascii="黑体" w:eastAsia="黑体" w:hAnsi="黑体"/>
          <w:sz w:val="32"/>
          <w:szCs w:val="32"/>
        </w:rPr>
      </w:pPr>
      <w:r>
        <w:rPr>
          <w:rFonts w:ascii="黑体" w:eastAsia="黑体" w:hAnsi="黑体" w:hint="eastAsia"/>
          <w:sz w:val="32"/>
          <w:szCs w:val="32"/>
        </w:rPr>
        <w:t>网络与通信工程学院赴南京嘉环科技等公司参观调查</w:t>
      </w:r>
    </w:p>
    <w:p w:rsidR="008544D9" w:rsidRDefault="003822C6">
      <w:pPr>
        <w:spacing w:line="360" w:lineRule="auto"/>
        <w:jc w:val="center"/>
        <w:rPr>
          <w:rStyle w:val="ziti0001"/>
          <w:rFonts w:ascii="黑体" w:eastAsia="黑体" w:hAnsi="黑体" w:cs="宋体"/>
          <w:b w:val="0"/>
          <w:bCs w:val="0"/>
          <w:color w:val="auto"/>
          <w:sz w:val="32"/>
          <w:szCs w:val="32"/>
        </w:rPr>
      </w:pPr>
      <w:r>
        <w:rPr>
          <w:rStyle w:val="ziti0001"/>
          <w:rFonts w:ascii="黑体" w:eastAsia="黑体" w:hAnsi="黑体" w:hint="eastAsia"/>
          <w:b w:val="0"/>
          <w:color w:val="auto"/>
          <w:sz w:val="32"/>
          <w:szCs w:val="32"/>
        </w:rPr>
        <w:t>暑期社会实践团</w:t>
      </w:r>
    </w:p>
    <w:p w:rsidR="008544D9" w:rsidRDefault="003822C6">
      <w:pPr>
        <w:pStyle w:val="A5"/>
        <w:spacing w:line="500" w:lineRule="exact"/>
        <w:rPr>
          <w:rFonts w:ascii="宋体" w:eastAsia="宋体" w:hAnsi="宋体" w:cs="Arial"/>
          <w:b/>
          <w:bCs/>
          <w:color w:val="222222"/>
          <w:sz w:val="28"/>
          <w:szCs w:val="28"/>
          <w:u w:color="222222"/>
          <w:shd w:val="clear" w:color="auto" w:fill="FFFFFF"/>
        </w:rPr>
      </w:pPr>
      <w:r>
        <w:rPr>
          <w:rFonts w:ascii="宋体" w:eastAsia="宋体" w:hAnsi="宋体" w:cs="Arial"/>
          <w:b/>
          <w:bCs/>
          <w:color w:val="222222"/>
          <w:sz w:val="28"/>
          <w:szCs w:val="28"/>
          <w:u w:color="222222"/>
          <w:shd w:val="clear" w:color="auto" w:fill="FFFFFF"/>
        </w:rPr>
        <w:t>一、实践目的</w:t>
      </w:r>
    </w:p>
    <w:p w:rsidR="008544D9" w:rsidRDefault="003822C6">
      <w:pPr>
        <w:pStyle w:val="A5"/>
        <w:spacing w:line="500" w:lineRule="exact"/>
        <w:ind w:firstLineChars="200" w:firstLine="560"/>
        <w:rPr>
          <w:rFonts w:ascii="宋体" w:eastAsia="宋体" w:hAnsi="宋体" w:cs="Arial"/>
          <w:color w:val="222222"/>
          <w:sz w:val="28"/>
          <w:szCs w:val="28"/>
          <w:u w:color="222222"/>
          <w:shd w:val="clear" w:color="auto" w:fill="FFFFFF"/>
        </w:rPr>
      </w:pPr>
      <w:r>
        <w:rPr>
          <w:rFonts w:ascii="宋体" w:eastAsia="宋体" w:hAnsi="宋体" w:cs="Arial" w:hint="eastAsia"/>
          <w:color w:val="222222"/>
          <w:sz w:val="28"/>
          <w:szCs w:val="28"/>
          <w:u w:color="222222"/>
          <w:shd w:val="clear" w:color="auto" w:fill="FFFFFF"/>
        </w:rPr>
        <w:t>本团由</w:t>
      </w:r>
      <w:r>
        <w:rPr>
          <w:rFonts w:ascii="宋体" w:eastAsia="宋体" w:hAnsi="宋体" w:cs="Arial" w:hint="eastAsia"/>
          <w:color w:val="222222"/>
          <w:sz w:val="28"/>
          <w:szCs w:val="28"/>
          <w:u w:color="222222"/>
          <w:shd w:val="clear" w:color="auto" w:fill="FFFFFF"/>
        </w:rPr>
        <w:t>15</w:t>
      </w:r>
      <w:r>
        <w:rPr>
          <w:rFonts w:ascii="宋体" w:eastAsia="宋体" w:hAnsi="宋体" w:cs="Arial" w:hint="eastAsia"/>
          <w:color w:val="222222"/>
          <w:sz w:val="28"/>
          <w:szCs w:val="28"/>
          <w:u w:color="222222"/>
          <w:shd w:val="clear" w:color="auto" w:fill="FFFFFF"/>
        </w:rPr>
        <w:t>网络工程</w:t>
      </w:r>
      <w:r>
        <w:rPr>
          <w:rFonts w:ascii="宋体" w:eastAsia="宋体" w:hAnsi="宋体" w:cs="Arial" w:hint="eastAsia"/>
          <w:color w:val="222222"/>
          <w:sz w:val="28"/>
          <w:szCs w:val="28"/>
          <w:u w:color="222222"/>
          <w:shd w:val="clear" w:color="auto" w:fill="FFFFFF"/>
        </w:rPr>
        <w:t>2</w:t>
      </w:r>
      <w:r>
        <w:rPr>
          <w:rFonts w:ascii="宋体" w:eastAsia="宋体" w:hAnsi="宋体" w:cs="Arial" w:hint="eastAsia"/>
          <w:color w:val="222222"/>
          <w:sz w:val="28"/>
          <w:szCs w:val="28"/>
          <w:u w:color="222222"/>
          <w:shd w:val="clear" w:color="auto" w:fill="FFFFFF"/>
        </w:rPr>
        <w:t>班</w:t>
      </w:r>
      <w:r>
        <w:rPr>
          <w:rFonts w:ascii="宋体" w:eastAsia="宋体" w:hAnsi="宋体" w:cs="Arial" w:hint="eastAsia"/>
          <w:color w:val="222222"/>
          <w:sz w:val="28"/>
          <w:szCs w:val="28"/>
          <w:u w:color="222222"/>
          <w:shd w:val="clear" w:color="auto" w:fill="FFFFFF"/>
        </w:rPr>
        <w:t>6</w:t>
      </w:r>
      <w:r>
        <w:rPr>
          <w:rFonts w:ascii="宋体" w:eastAsia="宋体" w:hAnsi="宋体" w:cs="Arial" w:hint="eastAsia"/>
          <w:color w:val="222222"/>
          <w:sz w:val="28"/>
          <w:szCs w:val="28"/>
          <w:u w:color="222222"/>
          <w:shd w:val="clear" w:color="auto" w:fill="FFFFFF"/>
        </w:rPr>
        <w:t>名同学组成，旨在通过参观</w:t>
      </w:r>
      <w:r>
        <w:rPr>
          <w:rFonts w:ascii="宋体" w:eastAsia="宋体" w:hAnsi="宋体" w:cs="Arial" w:hint="eastAsia"/>
          <w:color w:val="222222"/>
          <w:sz w:val="28"/>
          <w:szCs w:val="28"/>
          <w:u w:color="222222"/>
          <w:shd w:val="clear" w:color="auto" w:fill="FFFFFF"/>
        </w:rPr>
        <w:t>南京部分公司，深入了解</w:t>
      </w:r>
      <w:r>
        <w:rPr>
          <w:rStyle w:val="ziti0001"/>
          <w:rFonts w:ascii="宋体" w:hAnsi="宋体" w:hint="eastAsia"/>
          <w:b w:val="0"/>
          <w:color w:val="auto"/>
          <w:sz w:val="28"/>
          <w:szCs w:val="28"/>
          <w:bdr w:val="none" w:sz="0" w:space="0" w:color="auto"/>
        </w:rPr>
        <w:t>大学生就业形势，为更好地就业、确定发展方向打好基础，同时增强同学们服务南京的信心，为将来更好地融入南京、扎根南京和奉献南京做好充分的准备。</w:t>
      </w:r>
      <w:r>
        <w:rPr>
          <w:rFonts w:ascii="宋体" w:eastAsia="宋体" w:hAnsi="宋体" w:cs="Arial"/>
          <w:color w:val="222222"/>
          <w:sz w:val="28"/>
          <w:szCs w:val="28"/>
          <w:u w:color="222222"/>
          <w:shd w:val="clear" w:color="auto" w:fill="FFFFFF"/>
        </w:rPr>
        <w:t xml:space="preserve"> </w:t>
      </w:r>
    </w:p>
    <w:p w:rsidR="008544D9" w:rsidRDefault="003822C6">
      <w:pPr>
        <w:pStyle w:val="A5"/>
        <w:spacing w:line="500" w:lineRule="exact"/>
        <w:rPr>
          <w:rFonts w:ascii="宋体" w:eastAsia="宋体" w:hAnsi="宋体" w:cs="Arial"/>
          <w:b/>
          <w:bCs/>
          <w:color w:val="222222"/>
          <w:sz w:val="28"/>
          <w:szCs w:val="28"/>
          <w:u w:color="222222"/>
          <w:shd w:val="clear" w:color="auto" w:fill="FFFFFF"/>
        </w:rPr>
      </w:pPr>
      <w:r>
        <w:rPr>
          <w:rFonts w:ascii="宋体" w:eastAsia="宋体" w:hAnsi="宋体" w:cs="Arial"/>
          <w:b/>
          <w:bCs/>
          <w:color w:val="222222"/>
          <w:sz w:val="28"/>
          <w:szCs w:val="28"/>
          <w:u w:color="222222"/>
          <w:shd w:val="clear" w:color="auto" w:fill="FFFFFF"/>
        </w:rPr>
        <w:t>二、实践过程</w:t>
      </w:r>
    </w:p>
    <w:p w:rsidR="008544D9" w:rsidRDefault="003822C6">
      <w:pPr>
        <w:spacing w:line="500" w:lineRule="exact"/>
        <w:ind w:firstLineChars="200" w:firstLine="560"/>
        <w:rPr>
          <w:sz w:val="28"/>
          <w:szCs w:val="28"/>
        </w:rPr>
      </w:pPr>
      <w:r>
        <w:rPr>
          <w:rFonts w:hint="eastAsia"/>
          <w:noProof/>
          <w:sz w:val="28"/>
          <w:szCs w:val="28"/>
        </w:rPr>
        <w:drawing>
          <wp:anchor distT="0" distB="0" distL="0" distR="0" simplePos="0" relativeHeight="17" behindDoc="0" locked="0" layoutInCell="1" allowOverlap="1">
            <wp:simplePos x="0" y="0"/>
            <wp:positionH relativeFrom="column">
              <wp:posOffset>730250</wp:posOffset>
            </wp:positionH>
            <wp:positionV relativeFrom="paragraph">
              <wp:posOffset>2051685</wp:posOffset>
            </wp:positionV>
            <wp:extent cx="3653790" cy="2510155"/>
            <wp:effectExtent l="19050" t="0" r="3810" b="0"/>
            <wp:wrapTopAndBottom/>
            <wp:docPr id="105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图片 4"/>
                    <pic:cNvPicPr/>
                  </pic:nvPicPr>
                  <pic:blipFill>
                    <a:blip r:embed="rId34" cstate="print"/>
                    <a:srcRect/>
                    <a:stretch/>
                  </pic:blipFill>
                  <pic:spPr>
                    <a:xfrm>
                      <a:off x="0" y="0"/>
                      <a:ext cx="3653790" cy="2510155"/>
                    </a:xfrm>
                    <a:prstGeom prst="rect">
                      <a:avLst/>
                    </a:prstGeom>
                    <a:ln>
                      <a:noFill/>
                    </a:ln>
                  </pic:spPr>
                </pic:pic>
              </a:graphicData>
            </a:graphic>
          </wp:anchor>
        </w:drawing>
      </w:r>
      <w:r>
        <w:rPr>
          <w:rFonts w:hint="eastAsia"/>
          <w:sz w:val="28"/>
          <w:szCs w:val="28"/>
        </w:rPr>
        <w:t>第一天，团员们前往南京嘉环科技有限公司进行参观。南京嘉环科技有限公司是一所注册资金高达</w:t>
      </w:r>
      <w:r>
        <w:rPr>
          <w:rFonts w:hint="eastAsia"/>
          <w:sz w:val="28"/>
          <w:szCs w:val="28"/>
        </w:rPr>
        <w:t>2</w:t>
      </w:r>
      <w:r>
        <w:rPr>
          <w:rFonts w:hint="eastAsia"/>
          <w:sz w:val="28"/>
          <w:szCs w:val="28"/>
        </w:rPr>
        <w:t>亿的大型上市公司，首先我们对事先联系好的公司负责人进行采访，主要了解的是公司面试招聘的流程，公司对大学生能力的需求，大学毕业生应如何确定自己的职业发展方向。再对公司职员进行随机采访，主要是工作后的发展情况。</w:t>
      </w:r>
    </w:p>
    <w:p w:rsidR="008544D9" w:rsidRDefault="008544D9">
      <w:pPr>
        <w:spacing w:line="500" w:lineRule="exact"/>
        <w:ind w:firstLineChars="200" w:firstLine="560"/>
        <w:rPr>
          <w:sz w:val="28"/>
          <w:szCs w:val="28"/>
        </w:rPr>
      </w:pPr>
    </w:p>
    <w:p w:rsidR="008544D9" w:rsidRDefault="003822C6">
      <w:pPr>
        <w:spacing w:line="500" w:lineRule="exact"/>
        <w:ind w:firstLineChars="200" w:firstLine="560"/>
        <w:rPr>
          <w:sz w:val="28"/>
          <w:szCs w:val="28"/>
        </w:rPr>
      </w:pPr>
      <w:r>
        <w:rPr>
          <w:rFonts w:hint="eastAsia"/>
          <w:sz w:val="28"/>
          <w:szCs w:val="28"/>
        </w:rPr>
        <w:lastRenderedPageBreak/>
        <w:t>第二天，大家</w:t>
      </w:r>
      <w:r>
        <w:rPr>
          <w:rFonts w:hint="eastAsia"/>
          <w:sz w:val="28"/>
          <w:szCs w:val="28"/>
        </w:rPr>
        <w:t>前往南京建策科技股份有限公司进行调查采访。南京建策科技股份有限公司是一所注册资金上千万的中型上市公司，我们同样对负责人、职员一一进行了访问。公司团队给予了热情的欢迎和解答，队员们受益匪浅。</w:t>
      </w:r>
    </w:p>
    <w:p w:rsidR="008544D9" w:rsidRDefault="003822C6">
      <w:pPr>
        <w:spacing w:line="500" w:lineRule="exact"/>
        <w:ind w:firstLineChars="200" w:firstLine="560"/>
        <w:rPr>
          <w:sz w:val="28"/>
          <w:szCs w:val="28"/>
        </w:rPr>
      </w:pPr>
      <w:r>
        <w:rPr>
          <w:rFonts w:hint="eastAsia"/>
          <w:noProof/>
          <w:sz w:val="28"/>
          <w:szCs w:val="28"/>
        </w:rPr>
        <w:drawing>
          <wp:anchor distT="0" distB="0" distL="0" distR="0" simplePos="0" relativeHeight="16" behindDoc="0" locked="0" layoutInCell="1" allowOverlap="1">
            <wp:simplePos x="0" y="0"/>
            <wp:positionH relativeFrom="column">
              <wp:posOffset>1023620</wp:posOffset>
            </wp:positionH>
            <wp:positionV relativeFrom="paragraph">
              <wp:posOffset>-172720</wp:posOffset>
            </wp:positionV>
            <wp:extent cx="3534409" cy="2320290"/>
            <wp:effectExtent l="19050" t="0" r="8890" b="0"/>
            <wp:wrapTopAndBottom/>
            <wp:docPr id="1055"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图片 3"/>
                    <pic:cNvPicPr/>
                  </pic:nvPicPr>
                  <pic:blipFill>
                    <a:blip r:embed="rId35" cstate="print"/>
                    <a:srcRect/>
                    <a:stretch/>
                  </pic:blipFill>
                  <pic:spPr>
                    <a:xfrm>
                      <a:off x="0" y="0"/>
                      <a:ext cx="3534409" cy="2320290"/>
                    </a:xfrm>
                    <a:prstGeom prst="rect">
                      <a:avLst/>
                    </a:prstGeom>
                    <a:ln>
                      <a:noFill/>
                    </a:ln>
                  </pic:spPr>
                </pic:pic>
              </a:graphicData>
            </a:graphic>
          </wp:anchor>
        </w:drawing>
      </w:r>
      <w:r>
        <w:rPr>
          <w:rFonts w:hint="eastAsia"/>
          <w:sz w:val="28"/>
          <w:szCs w:val="28"/>
        </w:rPr>
        <w:t>第三天，队员们前往南京万和公司进行参观调查。南京万和公司是一家注重人才培养的公司，“在大学生就业需要培养哪些能力”这一问题上具有相当的话语权，我们对公司负责人进行采访，并且深入探讨交换了一些看法。</w:t>
      </w:r>
    </w:p>
    <w:p w:rsidR="008544D9" w:rsidRPr="003822C6" w:rsidRDefault="003822C6">
      <w:pPr>
        <w:spacing w:line="500" w:lineRule="exact"/>
        <w:rPr>
          <w:rFonts w:hint="eastAsia"/>
          <w:b/>
          <w:noProof/>
          <w:sz w:val="28"/>
          <w:szCs w:val="28"/>
        </w:rPr>
      </w:pPr>
      <w:r w:rsidRPr="003822C6">
        <w:rPr>
          <w:rFonts w:hint="eastAsia"/>
          <w:b/>
          <w:noProof/>
          <w:sz w:val="28"/>
          <w:szCs w:val="28"/>
        </w:rPr>
        <w:drawing>
          <wp:anchor distT="0" distB="0" distL="0" distR="0" simplePos="0" relativeHeight="15" behindDoc="0" locked="0" layoutInCell="1" allowOverlap="1">
            <wp:simplePos x="0" y="0"/>
            <wp:positionH relativeFrom="column">
              <wp:posOffset>721995</wp:posOffset>
            </wp:positionH>
            <wp:positionV relativeFrom="paragraph">
              <wp:posOffset>144780</wp:posOffset>
            </wp:positionV>
            <wp:extent cx="4107180" cy="2363470"/>
            <wp:effectExtent l="19050" t="0" r="7620" b="0"/>
            <wp:wrapTopAndBottom/>
            <wp:docPr id="105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图片 6"/>
                    <pic:cNvPicPr/>
                  </pic:nvPicPr>
                  <pic:blipFill>
                    <a:blip r:embed="rId36" cstate="print"/>
                    <a:srcRect/>
                    <a:stretch/>
                  </pic:blipFill>
                  <pic:spPr>
                    <a:xfrm>
                      <a:off x="0" y="0"/>
                      <a:ext cx="4107180" cy="2363470"/>
                    </a:xfrm>
                    <a:prstGeom prst="rect">
                      <a:avLst/>
                    </a:prstGeom>
                    <a:ln>
                      <a:noFill/>
                    </a:ln>
                  </pic:spPr>
                </pic:pic>
              </a:graphicData>
            </a:graphic>
          </wp:anchor>
        </w:drawing>
      </w:r>
    </w:p>
    <w:p w:rsidR="008544D9" w:rsidRDefault="003822C6">
      <w:pPr>
        <w:spacing w:line="500" w:lineRule="exact"/>
        <w:ind w:firstLineChars="200" w:firstLine="560"/>
        <w:rPr>
          <w:sz w:val="28"/>
          <w:szCs w:val="28"/>
        </w:rPr>
      </w:pPr>
      <w:r>
        <w:rPr>
          <w:rFonts w:hint="eastAsia"/>
          <w:sz w:val="28"/>
          <w:szCs w:val="28"/>
        </w:rPr>
        <w:t>最后大家在调查的基础上进行了整理汇总，围绕大学生就业能力与职业岗位的匹配度进行了探讨，得出了一些结论。队员</w:t>
      </w:r>
      <w:r>
        <w:rPr>
          <w:rFonts w:hint="eastAsia"/>
          <w:sz w:val="28"/>
          <w:szCs w:val="28"/>
        </w:rPr>
        <w:t>们将会在大</w:t>
      </w:r>
      <w:r>
        <w:rPr>
          <w:rFonts w:hint="eastAsia"/>
          <w:sz w:val="28"/>
          <w:szCs w:val="28"/>
        </w:rPr>
        <w:lastRenderedPageBreak/>
        <w:t>四学年通过自学和培训，着重培养自己的就业能力，做好充分的就业准备。</w:t>
      </w:r>
    </w:p>
    <w:p w:rsidR="008544D9" w:rsidRDefault="008544D9">
      <w:pPr>
        <w:pStyle w:val="A5"/>
        <w:spacing w:line="500" w:lineRule="exact"/>
        <w:ind w:firstLineChars="200" w:firstLine="560"/>
        <w:rPr>
          <w:rFonts w:ascii="宋体" w:eastAsia="宋体" w:hAnsi="宋体" w:cs="Arial"/>
          <w:color w:val="222222"/>
          <w:sz w:val="28"/>
          <w:szCs w:val="28"/>
          <w:u w:color="222222"/>
          <w:shd w:val="clear" w:color="auto" w:fill="FFFFFF"/>
        </w:rPr>
      </w:pPr>
    </w:p>
    <w:sectPr w:rsidR="008544D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SimSun-Identity-H">
    <w:altName w:val="宋体"/>
    <w:charset w:val="86"/>
    <w:family w:val="auto"/>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singleLevel"/>
    <w:tmpl w:val="37EEC615"/>
    <w:lvl w:ilvl="0">
      <w:start w:val="1"/>
      <w:numFmt w:val="chineseCounting"/>
      <w:suff w:val="nothing"/>
      <w:lvlText w:val="%1、"/>
      <w:lvlJc w:val="left"/>
      <w:rPr>
        <w:rFonts w:hint="eastAsia"/>
      </w:rPr>
    </w:lvl>
  </w:abstractNum>
  <w:abstractNum w:abstractNumId="1">
    <w:nsid w:val="00000001"/>
    <w:multiLevelType w:val="singleLevel"/>
    <w:tmpl w:val="D1139802"/>
    <w:lvl w:ilvl="0">
      <w:start w:val="2"/>
      <w:numFmt w:val="decimal"/>
      <w:suff w:val="nothing"/>
      <w:lvlText w:val="%1、"/>
      <w:lvlJc w:val="left"/>
    </w:lvl>
  </w:abstractNum>
  <w:abstractNum w:abstractNumId="2">
    <w:nsid w:val="00000002"/>
    <w:multiLevelType w:val="hybridMultilevel"/>
    <w:tmpl w:val="6004F3C8"/>
    <w:lvl w:ilvl="0" w:tplc="9AF06948">
      <w:start w:val="3"/>
      <w:numFmt w:val="japaneseCounting"/>
      <w:lvlText w:val="%1、"/>
      <w:lvlJc w:val="left"/>
      <w:pPr>
        <w:ind w:left="1440" w:hanging="720"/>
      </w:pPr>
      <w:rPr>
        <w:rFonts w:cs="宋体"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nsid w:val="00000003"/>
    <w:multiLevelType w:val="hybridMultilevel"/>
    <w:tmpl w:val="4870826A"/>
    <w:lvl w:ilvl="0" w:tplc="BCFED336">
      <w:start w:val="3"/>
      <w:numFmt w:val="japaneseCounting"/>
      <w:lvlText w:val="%1．"/>
      <w:lvlJc w:val="left"/>
      <w:pPr>
        <w:ind w:left="720" w:hanging="72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0000004"/>
    <w:multiLevelType w:val="hybridMultilevel"/>
    <w:tmpl w:val="1310A636"/>
    <w:lvl w:ilvl="0" w:tplc="BD7CC73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0000005"/>
    <w:multiLevelType w:val="hybridMultilevel"/>
    <w:tmpl w:val="306E7884"/>
    <w:lvl w:ilvl="0" w:tplc="E4321766">
      <w:start w:val="1"/>
      <w:numFmt w:val="chineseCounting"/>
      <w:suff w:val="nothing"/>
      <w:lvlText w:val="%1."/>
      <w:lvlJc w:val="left"/>
      <w:pPr>
        <w:ind w:left="120" w:hanging="120"/>
      </w:pPr>
      <w:rPr>
        <w:rFonts w:hAnsi="Arial Unicode MS"/>
        <w:caps w:val="0"/>
        <w:smallCaps w:val="0"/>
        <w:outline w:val="0"/>
        <w:emboss w:val="0"/>
        <w:imprint w:val="0"/>
        <w:spacing w:val="0"/>
        <w:w w:val="100"/>
        <w:kern w:val="0"/>
        <w:position w:val="0"/>
        <w:highlight w:val="none"/>
        <w:vertAlign w:val="baseline"/>
      </w:rPr>
    </w:lvl>
    <w:lvl w:ilvl="1" w:tplc="25F0CA48">
      <w:start w:val="1"/>
      <w:numFmt w:val="chineseCounting"/>
      <w:suff w:val="nothing"/>
      <w:lvlText w:val="%2."/>
      <w:lvlJc w:val="left"/>
      <w:pPr>
        <w:ind w:left="120" w:hanging="120"/>
      </w:pPr>
      <w:rPr>
        <w:rFonts w:hAnsi="Arial Unicode MS"/>
        <w:caps w:val="0"/>
        <w:smallCaps w:val="0"/>
        <w:outline w:val="0"/>
        <w:emboss w:val="0"/>
        <w:imprint w:val="0"/>
        <w:spacing w:val="0"/>
        <w:w w:val="100"/>
        <w:kern w:val="0"/>
        <w:position w:val="0"/>
        <w:highlight w:val="none"/>
        <w:vertAlign w:val="baseline"/>
      </w:rPr>
    </w:lvl>
    <w:lvl w:ilvl="2" w:tplc="AC90921A">
      <w:start w:val="1"/>
      <w:numFmt w:val="chineseCounting"/>
      <w:suff w:val="nothing"/>
      <w:lvlText w:val="%3."/>
      <w:lvlJc w:val="left"/>
      <w:pPr>
        <w:ind w:left="120" w:hanging="120"/>
      </w:pPr>
      <w:rPr>
        <w:rFonts w:hAnsi="Arial Unicode MS"/>
        <w:caps w:val="0"/>
        <w:smallCaps w:val="0"/>
        <w:outline w:val="0"/>
        <w:emboss w:val="0"/>
        <w:imprint w:val="0"/>
        <w:spacing w:val="0"/>
        <w:w w:val="100"/>
        <w:kern w:val="0"/>
        <w:position w:val="0"/>
        <w:highlight w:val="none"/>
        <w:vertAlign w:val="baseline"/>
      </w:rPr>
    </w:lvl>
    <w:lvl w:ilvl="3" w:tplc="830A9500">
      <w:start w:val="1"/>
      <w:numFmt w:val="chineseCounting"/>
      <w:suff w:val="nothing"/>
      <w:lvlText w:val="%4."/>
      <w:lvlJc w:val="left"/>
      <w:pPr>
        <w:ind w:left="120" w:hanging="120"/>
      </w:pPr>
      <w:rPr>
        <w:rFonts w:hAnsi="Arial Unicode MS"/>
        <w:caps w:val="0"/>
        <w:smallCaps w:val="0"/>
        <w:outline w:val="0"/>
        <w:emboss w:val="0"/>
        <w:imprint w:val="0"/>
        <w:spacing w:val="0"/>
        <w:w w:val="100"/>
        <w:kern w:val="0"/>
        <w:position w:val="0"/>
        <w:highlight w:val="none"/>
        <w:vertAlign w:val="baseline"/>
      </w:rPr>
    </w:lvl>
    <w:lvl w:ilvl="4" w:tplc="A3E88230">
      <w:start w:val="1"/>
      <w:numFmt w:val="chineseCounting"/>
      <w:suff w:val="nothing"/>
      <w:lvlText w:val="%5."/>
      <w:lvlJc w:val="left"/>
      <w:pPr>
        <w:ind w:left="120" w:hanging="120"/>
      </w:pPr>
      <w:rPr>
        <w:rFonts w:hAnsi="Arial Unicode MS"/>
        <w:caps w:val="0"/>
        <w:smallCaps w:val="0"/>
        <w:outline w:val="0"/>
        <w:emboss w:val="0"/>
        <w:imprint w:val="0"/>
        <w:spacing w:val="0"/>
        <w:w w:val="100"/>
        <w:kern w:val="0"/>
        <w:position w:val="0"/>
        <w:highlight w:val="none"/>
        <w:vertAlign w:val="baseline"/>
      </w:rPr>
    </w:lvl>
    <w:lvl w:ilvl="5" w:tplc="0420B322">
      <w:start w:val="1"/>
      <w:numFmt w:val="chineseCounting"/>
      <w:suff w:val="nothing"/>
      <w:lvlText w:val="%6."/>
      <w:lvlJc w:val="left"/>
      <w:pPr>
        <w:ind w:left="120" w:hanging="120"/>
      </w:pPr>
      <w:rPr>
        <w:rFonts w:hAnsi="Arial Unicode MS"/>
        <w:caps w:val="0"/>
        <w:smallCaps w:val="0"/>
        <w:outline w:val="0"/>
        <w:emboss w:val="0"/>
        <w:imprint w:val="0"/>
        <w:spacing w:val="0"/>
        <w:w w:val="100"/>
        <w:kern w:val="0"/>
        <w:position w:val="0"/>
        <w:highlight w:val="none"/>
        <w:vertAlign w:val="baseline"/>
      </w:rPr>
    </w:lvl>
    <w:lvl w:ilvl="6" w:tplc="C096BDA8">
      <w:start w:val="1"/>
      <w:numFmt w:val="chineseCounting"/>
      <w:suff w:val="nothing"/>
      <w:lvlText w:val="%7."/>
      <w:lvlJc w:val="left"/>
      <w:pPr>
        <w:ind w:left="120" w:hanging="120"/>
      </w:pPr>
      <w:rPr>
        <w:rFonts w:hAnsi="Arial Unicode MS"/>
        <w:caps w:val="0"/>
        <w:smallCaps w:val="0"/>
        <w:outline w:val="0"/>
        <w:emboss w:val="0"/>
        <w:imprint w:val="0"/>
        <w:spacing w:val="0"/>
        <w:w w:val="100"/>
        <w:kern w:val="0"/>
        <w:position w:val="0"/>
        <w:highlight w:val="none"/>
        <w:vertAlign w:val="baseline"/>
      </w:rPr>
    </w:lvl>
    <w:lvl w:ilvl="7" w:tplc="8A5A25C8">
      <w:start w:val="1"/>
      <w:numFmt w:val="chineseCounting"/>
      <w:suff w:val="nothing"/>
      <w:lvlText w:val="%8."/>
      <w:lvlJc w:val="left"/>
      <w:pPr>
        <w:ind w:left="120" w:hanging="120"/>
      </w:pPr>
      <w:rPr>
        <w:rFonts w:hAnsi="Arial Unicode MS"/>
        <w:caps w:val="0"/>
        <w:smallCaps w:val="0"/>
        <w:outline w:val="0"/>
        <w:emboss w:val="0"/>
        <w:imprint w:val="0"/>
        <w:spacing w:val="0"/>
        <w:w w:val="100"/>
        <w:kern w:val="0"/>
        <w:position w:val="0"/>
        <w:highlight w:val="none"/>
        <w:vertAlign w:val="baseline"/>
      </w:rPr>
    </w:lvl>
    <w:lvl w:ilvl="8" w:tplc="D8327348">
      <w:start w:val="1"/>
      <w:numFmt w:val="chineseCounting"/>
      <w:suff w:val="nothing"/>
      <w:lvlText w:val="%9."/>
      <w:lvlJc w:val="left"/>
      <w:pPr>
        <w:ind w:left="120" w:hanging="120"/>
      </w:pPr>
      <w:rPr>
        <w:rFonts w:hAnsi="Arial Unicode MS"/>
        <w:caps w:val="0"/>
        <w:smallCaps w:val="0"/>
        <w:outline w:val="0"/>
        <w:emboss w:val="0"/>
        <w:imprint w:val="0"/>
        <w:spacing w:val="0"/>
        <w:w w:val="100"/>
        <w:kern w:val="0"/>
        <w:position w:val="0"/>
        <w:highlight w:val="none"/>
        <w:vertAlign w:val="baseline"/>
      </w:rPr>
    </w:lvl>
  </w:abstractNum>
  <w:abstractNum w:abstractNumId="6">
    <w:nsid w:val="00000006"/>
    <w:multiLevelType w:val="hybridMultilevel"/>
    <w:tmpl w:val="A808A524"/>
    <w:lvl w:ilvl="0" w:tplc="93F0EDC0">
      <w:start w:val="3"/>
      <w:numFmt w:val="japaneseCounting"/>
      <w:lvlText w:val="%1、"/>
      <w:lvlJc w:val="left"/>
      <w:pPr>
        <w:ind w:left="720" w:hanging="72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0000007"/>
    <w:multiLevelType w:val="hybridMultilevel"/>
    <w:tmpl w:val="0C7C7214"/>
    <w:lvl w:ilvl="0" w:tplc="0D32853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7"/>
  </w:num>
  <w:num w:numId="6">
    <w:abstractNumId w:val="6"/>
  </w:num>
  <w:num w:numId="7">
    <w:abstractNumId w:val="5"/>
    <w:lvlOverride w:ilvl="0">
      <w:lvl w:ilvl="0" w:tplc="E4321766">
        <w:start w:val="1"/>
        <w:numFmt w:val="chineseCounting"/>
        <w:suff w:val="nothing"/>
        <w:lvlText w:val="%1."/>
        <w:lvlJc w:val="left"/>
        <w:pPr>
          <w:ind w:left="133" w:hanging="133"/>
        </w:pPr>
        <w:rPr>
          <w:rFonts w:hAnsi="Arial Unicode MS"/>
          <w:caps w:val="0"/>
          <w:smallCaps w:val="0"/>
          <w:outline w:val="0"/>
          <w:emboss w:val="0"/>
          <w:imprint w:val="0"/>
          <w:spacing w:val="0"/>
          <w:w w:val="100"/>
          <w:kern w:val="0"/>
          <w:position w:val="0"/>
          <w:highlight w:val="none"/>
          <w:vertAlign w:val="baseline"/>
        </w:rPr>
      </w:lvl>
    </w:lvlOverride>
    <w:lvlOverride w:ilvl="1">
      <w:lvl w:ilvl="1" w:tplc="25F0CA48">
        <w:start w:val="1"/>
        <w:numFmt w:val="chineseCounting"/>
        <w:suff w:val="nothing"/>
        <w:lvlText w:val="%2."/>
        <w:lvlJc w:val="left"/>
        <w:pPr>
          <w:ind w:left="133" w:hanging="133"/>
        </w:pPr>
        <w:rPr>
          <w:rFonts w:hAnsi="Arial Unicode MS"/>
          <w:caps w:val="0"/>
          <w:smallCaps w:val="0"/>
          <w:outline w:val="0"/>
          <w:emboss w:val="0"/>
          <w:imprint w:val="0"/>
          <w:spacing w:val="0"/>
          <w:w w:val="100"/>
          <w:kern w:val="0"/>
          <w:position w:val="0"/>
          <w:highlight w:val="none"/>
          <w:vertAlign w:val="baseline"/>
        </w:rPr>
      </w:lvl>
    </w:lvlOverride>
    <w:lvlOverride w:ilvl="2">
      <w:lvl w:ilvl="2" w:tplc="AC90921A">
        <w:start w:val="1"/>
        <w:numFmt w:val="chineseCounting"/>
        <w:suff w:val="nothing"/>
        <w:lvlText w:val="%3."/>
        <w:lvlJc w:val="left"/>
        <w:pPr>
          <w:ind w:left="133" w:hanging="133"/>
        </w:pPr>
        <w:rPr>
          <w:rFonts w:hAnsi="Arial Unicode MS"/>
          <w:caps w:val="0"/>
          <w:smallCaps w:val="0"/>
          <w:outline w:val="0"/>
          <w:emboss w:val="0"/>
          <w:imprint w:val="0"/>
          <w:spacing w:val="0"/>
          <w:w w:val="100"/>
          <w:kern w:val="0"/>
          <w:position w:val="0"/>
          <w:highlight w:val="none"/>
          <w:vertAlign w:val="baseline"/>
        </w:rPr>
      </w:lvl>
    </w:lvlOverride>
    <w:lvlOverride w:ilvl="3">
      <w:lvl w:ilvl="3" w:tplc="830A9500">
        <w:start w:val="1"/>
        <w:numFmt w:val="chineseCounting"/>
        <w:suff w:val="nothing"/>
        <w:lvlText w:val="%4."/>
        <w:lvlJc w:val="left"/>
        <w:pPr>
          <w:ind w:left="133" w:hanging="133"/>
        </w:pPr>
        <w:rPr>
          <w:rFonts w:hAnsi="Arial Unicode MS"/>
          <w:caps w:val="0"/>
          <w:smallCaps w:val="0"/>
          <w:outline w:val="0"/>
          <w:emboss w:val="0"/>
          <w:imprint w:val="0"/>
          <w:spacing w:val="0"/>
          <w:w w:val="100"/>
          <w:kern w:val="0"/>
          <w:position w:val="0"/>
          <w:highlight w:val="none"/>
          <w:vertAlign w:val="baseline"/>
        </w:rPr>
      </w:lvl>
    </w:lvlOverride>
    <w:lvlOverride w:ilvl="4">
      <w:lvl w:ilvl="4" w:tplc="A3E88230">
        <w:start w:val="1"/>
        <w:numFmt w:val="chineseCounting"/>
        <w:suff w:val="nothing"/>
        <w:lvlText w:val="%5."/>
        <w:lvlJc w:val="left"/>
        <w:pPr>
          <w:ind w:left="133" w:hanging="133"/>
        </w:pPr>
        <w:rPr>
          <w:rFonts w:hAnsi="Arial Unicode MS"/>
          <w:caps w:val="0"/>
          <w:smallCaps w:val="0"/>
          <w:outline w:val="0"/>
          <w:emboss w:val="0"/>
          <w:imprint w:val="0"/>
          <w:spacing w:val="0"/>
          <w:w w:val="100"/>
          <w:kern w:val="0"/>
          <w:position w:val="0"/>
          <w:highlight w:val="none"/>
          <w:vertAlign w:val="baseline"/>
        </w:rPr>
      </w:lvl>
    </w:lvlOverride>
    <w:lvlOverride w:ilvl="5">
      <w:lvl w:ilvl="5" w:tplc="0420B322">
        <w:start w:val="1"/>
        <w:numFmt w:val="chineseCounting"/>
        <w:suff w:val="nothing"/>
        <w:lvlText w:val="%6."/>
        <w:lvlJc w:val="left"/>
        <w:pPr>
          <w:ind w:left="133" w:hanging="133"/>
        </w:pPr>
        <w:rPr>
          <w:rFonts w:hAnsi="Arial Unicode MS"/>
          <w:caps w:val="0"/>
          <w:smallCaps w:val="0"/>
          <w:outline w:val="0"/>
          <w:emboss w:val="0"/>
          <w:imprint w:val="0"/>
          <w:spacing w:val="0"/>
          <w:w w:val="100"/>
          <w:kern w:val="0"/>
          <w:position w:val="0"/>
          <w:highlight w:val="none"/>
          <w:vertAlign w:val="baseline"/>
        </w:rPr>
      </w:lvl>
    </w:lvlOverride>
    <w:lvlOverride w:ilvl="6">
      <w:lvl w:ilvl="6" w:tplc="C096BDA8">
        <w:start w:val="1"/>
        <w:numFmt w:val="chineseCounting"/>
        <w:suff w:val="nothing"/>
        <w:lvlText w:val="%7."/>
        <w:lvlJc w:val="left"/>
        <w:pPr>
          <w:ind w:left="133" w:hanging="133"/>
        </w:pPr>
        <w:rPr>
          <w:rFonts w:hAnsi="Arial Unicode MS"/>
          <w:caps w:val="0"/>
          <w:smallCaps w:val="0"/>
          <w:outline w:val="0"/>
          <w:emboss w:val="0"/>
          <w:imprint w:val="0"/>
          <w:spacing w:val="0"/>
          <w:w w:val="100"/>
          <w:kern w:val="0"/>
          <w:position w:val="0"/>
          <w:highlight w:val="none"/>
          <w:vertAlign w:val="baseline"/>
        </w:rPr>
      </w:lvl>
    </w:lvlOverride>
    <w:lvlOverride w:ilvl="7">
      <w:lvl w:ilvl="7" w:tplc="8A5A25C8">
        <w:start w:val="1"/>
        <w:numFmt w:val="chineseCounting"/>
        <w:suff w:val="nothing"/>
        <w:lvlText w:val="%8."/>
        <w:lvlJc w:val="left"/>
        <w:pPr>
          <w:ind w:left="133" w:hanging="133"/>
        </w:pPr>
        <w:rPr>
          <w:rFonts w:hAnsi="Arial Unicode MS"/>
          <w:caps w:val="0"/>
          <w:smallCaps w:val="0"/>
          <w:outline w:val="0"/>
          <w:emboss w:val="0"/>
          <w:imprint w:val="0"/>
          <w:spacing w:val="0"/>
          <w:w w:val="100"/>
          <w:kern w:val="0"/>
          <w:position w:val="0"/>
          <w:highlight w:val="none"/>
          <w:vertAlign w:val="baseline"/>
        </w:rPr>
      </w:lvl>
    </w:lvlOverride>
    <w:lvlOverride w:ilvl="8">
      <w:lvl w:ilvl="8" w:tplc="D8327348">
        <w:start w:val="1"/>
        <w:numFmt w:val="chineseCounting"/>
        <w:suff w:val="nothing"/>
        <w:lvlText w:val="%9."/>
        <w:lvlJc w:val="left"/>
        <w:pPr>
          <w:ind w:left="133" w:hanging="133"/>
        </w:pPr>
        <w:rPr>
          <w:rFonts w:hAnsi="Arial Unicode MS"/>
          <w:caps w:val="0"/>
          <w:smallCaps w:val="0"/>
          <w:outline w:val="0"/>
          <w:emboss w:val="0"/>
          <w:imprint w:val="0"/>
          <w:spacing w:val="0"/>
          <w:w w:val="100"/>
          <w:kern w:val="0"/>
          <w:position w:val="0"/>
          <w:highlight w:val="none"/>
          <w:vertAlign w:val="baseline"/>
        </w:rPr>
      </w:lvl>
    </w:lvlOverride>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544D9"/>
    <w:rsid w:val="003822C6"/>
    <w:rsid w:val="008544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E2772-6D7C-4E98-98BF-B3518193F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宋体"/>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ascii="宋体" w:hAnsi="宋体"/>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0">
    <w:name w:val="p0"/>
    <w:basedOn w:val="a"/>
    <w:qFormat/>
    <w:rPr>
      <w:kern w:val="0"/>
      <w:szCs w:val="21"/>
    </w:rPr>
  </w:style>
  <w:style w:type="character" w:customStyle="1" w:styleId="ziti0001">
    <w:name w:val="ziti0001"/>
    <w:qFormat/>
    <w:rPr>
      <w:rFonts w:ascii="Times New Roman" w:eastAsia="宋体" w:hAnsi="Times New Roman" w:cs="Times New Roman"/>
      <w:b/>
      <w:bCs/>
      <w:color w:val="A90000"/>
      <w:sz w:val="27"/>
      <w:szCs w:val="27"/>
      <w:u w:val="none"/>
    </w:rPr>
  </w:style>
  <w:style w:type="paragraph" w:customStyle="1" w:styleId="p16">
    <w:name w:val="p16"/>
    <w:basedOn w:val="a"/>
    <w:qFormat/>
    <w:pPr>
      <w:spacing w:before="100" w:after="100"/>
      <w:jc w:val="left"/>
    </w:pPr>
    <w:rPr>
      <w:kern w:val="0"/>
      <w:sz w:val="24"/>
      <w:szCs w:val="24"/>
    </w:rPr>
  </w:style>
  <w:style w:type="paragraph" w:customStyle="1" w:styleId="p17">
    <w:name w:val="p17"/>
    <w:basedOn w:val="a"/>
    <w:qFormat/>
    <w:rPr>
      <w:kern w:val="0"/>
      <w:szCs w:val="21"/>
    </w:rPr>
  </w:style>
  <w:style w:type="paragraph" w:styleId="a3">
    <w:name w:val="Balloon Text"/>
    <w:basedOn w:val="a"/>
    <w:link w:val="Char"/>
    <w:uiPriority w:val="99"/>
    <w:rPr>
      <w:sz w:val="18"/>
      <w:szCs w:val="18"/>
    </w:rPr>
  </w:style>
  <w:style w:type="character" w:customStyle="1" w:styleId="Char">
    <w:name w:val="批注框文本 Char"/>
    <w:basedOn w:val="a0"/>
    <w:link w:val="a3"/>
    <w:uiPriority w:val="99"/>
    <w:rPr>
      <w:rFonts w:ascii="宋体" w:eastAsia="宋体" w:hAnsi="宋体" w:cs="宋体"/>
      <w:sz w:val="18"/>
      <w:szCs w:val="18"/>
    </w:rPr>
  </w:style>
  <w:style w:type="paragraph" w:styleId="a4">
    <w:name w:val="List Paragraph"/>
    <w:basedOn w:val="a"/>
    <w:uiPriority w:val="34"/>
    <w:qFormat/>
    <w:pPr>
      <w:ind w:firstLineChars="200" w:firstLine="420"/>
    </w:pPr>
  </w:style>
  <w:style w:type="paragraph" w:customStyle="1" w:styleId="A5">
    <w:name w:val="正文 A"/>
    <w:pPr>
      <w:widowControl w:val="0"/>
      <w:pBdr>
        <w:top w:val="nil"/>
        <w:left w:val="nil"/>
        <w:bottom w:val="nil"/>
        <w:right w:val="nil"/>
        <w:between w:val="nil"/>
        <w:bar w:val="nil"/>
      </w:pBdr>
      <w:jc w:val="both"/>
    </w:pPr>
    <w:rPr>
      <w:rFonts w:ascii="Times New Roman" w:eastAsia="Arial Unicode MS" w:hAnsi="Times New Roman" w:cs="Arial Unicode MS"/>
      <w:color w:val="000000"/>
      <w:szCs w:val="21"/>
      <w:u w:color="000000"/>
      <w:bdr w:val="nil"/>
    </w:rPr>
  </w:style>
  <w:style w:type="paragraph" w:styleId="a6">
    <w:name w:val="header"/>
    <w:basedOn w:val="a"/>
    <w:link w:val="Char0"/>
    <w:uiPriority w:val="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Pr>
      <w:rFonts w:ascii="宋体" w:eastAsia="宋体" w:hAnsi="宋体" w:cs="宋体"/>
      <w:sz w:val="18"/>
      <w:szCs w:val="18"/>
    </w:rPr>
  </w:style>
  <w:style w:type="paragraph" w:styleId="a7">
    <w:name w:val="footer"/>
    <w:basedOn w:val="a"/>
    <w:link w:val="Char1"/>
    <w:uiPriority w:val="99"/>
    <w:pPr>
      <w:tabs>
        <w:tab w:val="center" w:pos="4153"/>
        <w:tab w:val="right" w:pos="8306"/>
      </w:tabs>
      <w:snapToGrid w:val="0"/>
      <w:jc w:val="left"/>
    </w:pPr>
    <w:rPr>
      <w:sz w:val="18"/>
      <w:szCs w:val="18"/>
    </w:rPr>
  </w:style>
  <w:style w:type="character" w:customStyle="1" w:styleId="Char1">
    <w:name w:val="页脚 Char"/>
    <w:basedOn w:val="a0"/>
    <w:link w:val="a7"/>
    <w:uiPriority w:val="99"/>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88DD5-B25D-4C6E-B09C-A0F51807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15</Pages>
  <Words>668</Words>
  <Characters>3809</Characters>
  <Application>Microsoft Office Word</Application>
  <DocSecurity>0</DocSecurity>
  <Lines>31</Lines>
  <Paragraphs>8</Paragraphs>
  <ScaleCrop>false</ScaleCrop>
  <Company/>
  <LinksUpToDate>false</LinksUpToDate>
  <CharactersWithSpaces>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geili</cp:lastModifiedBy>
  <cp:revision>23</cp:revision>
  <dcterms:created xsi:type="dcterms:W3CDTF">2018-08-06T02:47:00Z</dcterms:created>
  <dcterms:modified xsi:type="dcterms:W3CDTF">2018-08-10T10:22:00Z</dcterms:modified>
</cp:coreProperties>
</file>